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EDA" w:rsidRPr="00E8230D" w:rsidRDefault="00EF4EDA" w:rsidP="00EF4EDA">
      <w:pPr>
        <w:rPr>
          <w:rFonts w:ascii="Arial" w:hAnsi="Arial" w:cs="Arial"/>
          <w:sz w:val="40"/>
          <w:szCs w:val="40"/>
        </w:rPr>
      </w:pPr>
      <w:r w:rsidRPr="00E8230D">
        <w:rPr>
          <w:rFonts w:ascii="Arial" w:hAnsi="Arial" w:cs="Arial"/>
          <w:sz w:val="40"/>
          <w:szCs w:val="40"/>
        </w:rPr>
        <w:t>East Africa Community Coach Education System Sports Head forum on enhancing the standardization,recognition and support for multi-sport community level  coach education and development within East Africa</w:t>
      </w:r>
    </w:p>
    <w:p w:rsidR="00EF4EDA" w:rsidRPr="00E8230D" w:rsidRDefault="00EF4EDA" w:rsidP="00EF4EDA">
      <w:pPr>
        <w:rPr>
          <w:rFonts w:ascii="Arial" w:hAnsi="Arial" w:cs="Arial"/>
          <w:sz w:val="40"/>
          <w:szCs w:val="40"/>
        </w:rPr>
      </w:pPr>
    </w:p>
    <w:p w:rsidR="00EF4EDA" w:rsidRPr="00E8230D" w:rsidRDefault="00EF4EDA" w:rsidP="00EF4EDA">
      <w:pPr>
        <w:rPr>
          <w:rFonts w:ascii="Arial" w:hAnsi="Arial" w:cs="Arial"/>
          <w:sz w:val="40"/>
          <w:szCs w:val="40"/>
        </w:rPr>
      </w:pPr>
      <w:r w:rsidRPr="00E8230D">
        <w:rPr>
          <w:rFonts w:ascii="Arial" w:hAnsi="Arial" w:cs="Arial"/>
          <w:sz w:val="40"/>
          <w:szCs w:val="40"/>
        </w:rPr>
        <w:t>29th June 2012,Moshi view hotel,Moshi</w:t>
      </w:r>
    </w:p>
    <w:p w:rsidR="00EF4EDA" w:rsidRPr="00E8230D" w:rsidRDefault="00EF4EDA" w:rsidP="00EF4EDA">
      <w:pPr>
        <w:rPr>
          <w:rFonts w:ascii="Arial" w:hAnsi="Arial" w:cs="Arial"/>
          <w:sz w:val="40"/>
          <w:szCs w:val="40"/>
        </w:rPr>
      </w:pPr>
    </w:p>
    <w:p w:rsidR="00EF4EDA" w:rsidRDefault="00EF4EDA" w:rsidP="00EF4EDA">
      <w:pPr>
        <w:rPr>
          <w:sz w:val="40"/>
          <w:szCs w:val="40"/>
        </w:rPr>
      </w:pPr>
    </w:p>
    <w:p w:rsidR="00EF4EDA" w:rsidRDefault="00EF4EDA" w:rsidP="00EF4EDA">
      <w:pPr>
        <w:rPr>
          <w:sz w:val="40"/>
          <w:szCs w:val="40"/>
        </w:rPr>
      </w:pPr>
    </w:p>
    <w:p w:rsidR="00EF4EDA" w:rsidRDefault="00EF4EDA" w:rsidP="00EF4EDA">
      <w:pPr>
        <w:rPr>
          <w:sz w:val="40"/>
          <w:szCs w:val="40"/>
        </w:rPr>
      </w:pPr>
    </w:p>
    <w:p w:rsidR="00EF4EDA" w:rsidRDefault="00EF4EDA" w:rsidP="00EF4EDA">
      <w:pPr>
        <w:rPr>
          <w:sz w:val="40"/>
          <w:szCs w:val="40"/>
        </w:rPr>
      </w:pPr>
    </w:p>
    <w:p w:rsidR="00EF4EDA" w:rsidRDefault="00EF4EDA" w:rsidP="00EF4EDA">
      <w:pPr>
        <w:rPr>
          <w:sz w:val="40"/>
          <w:szCs w:val="40"/>
        </w:rPr>
      </w:pPr>
    </w:p>
    <w:p w:rsidR="00EF4EDA" w:rsidRDefault="00EF4EDA" w:rsidP="00EF4EDA">
      <w:pPr>
        <w:rPr>
          <w:sz w:val="40"/>
          <w:szCs w:val="40"/>
        </w:rPr>
      </w:pPr>
    </w:p>
    <w:p w:rsidR="00EF4EDA" w:rsidRDefault="00EF4EDA" w:rsidP="00EF4EDA">
      <w:pPr>
        <w:rPr>
          <w:sz w:val="40"/>
          <w:szCs w:val="40"/>
        </w:rPr>
      </w:pPr>
    </w:p>
    <w:p w:rsidR="00EF4EDA" w:rsidRDefault="00EF4EDA" w:rsidP="00EF4EDA">
      <w:pPr>
        <w:rPr>
          <w:sz w:val="40"/>
          <w:szCs w:val="40"/>
        </w:rPr>
      </w:pPr>
    </w:p>
    <w:p w:rsidR="00EF4EDA" w:rsidRDefault="00EF4EDA" w:rsidP="00EF4EDA">
      <w:pPr>
        <w:rPr>
          <w:sz w:val="40"/>
          <w:szCs w:val="40"/>
        </w:rPr>
      </w:pPr>
    </w:p>
    <w:p w:rsidR="00EF4EDA" w:rsidRDefault="00EF4EDA" w:rsidP="00EF4EDA">
      <w:pPr>
        <w:rPr>
          <w:sz w:val="40"/>
          <w:szCs w:val="40"/>
        </w:rPr>
      </w:pPr>
    </w:p>
    <w:p w:rsidR="00EF4EDA" w:rsidRDefault="00EF4EDA" w:rsidP="00EF4EDA">
      <w:pPr>
        <w:rPr>
          <w:sz w:val="40"/>
          <w:szCs w:val="40"/>
        </w:rPr>
      </w:pPr>
    </w:p>
    <w:p w:rsidR="00EF4EDA" w:rsidRDefault="00EF4EDA" w:rsidP="00EF4EDA"/>
    <w:p w:rsidR="00EF4EDA" w:rsidRPr="0038427B" w:rsidRDefault="00EF4EDA" w:rsidP="00EF4EDA">
      <w:pPr>
        <w:rPr>
          <w:rFonts w:ascii="Arial" w:hAnsi="Arial" w:cs="Arial"/>
          <w:b/>
          <w:sz w:val="28"/>
          <w:szCs w:val="28"/>
        </w:rPr>
      </w:pPr>
      <w:r w:rsidRPr="0038427B">
        <w:rPr>
          <w:rFonts w:ascii="Arial" w:hAnsi="Arial" w:cs="Arial"/>
          <w:b/>
          <w:sz w:val="28"/>
          <w:szCs w:val="28"/>
        </w:rPr>
        <w:lastRenderedPageBreak/>
        <w:t xml:space="preserve"> </w:t>
      </w:r>
      <w:r>
        <w:rPr>
          <w:rFonts w:ascii="Arial" w:hAnsi="Arial" w:cs="Arial"/>
          <w:b/>
          <w:sz w:val="28"/>
          <w:szCs w:val="28"/>
        </w:rPr>
        <w:t>“To acquaint sports leaders</w:t>
      </w:r>
      <w:r w:rsidRPr="0038427B">
        <w:rPr>
          <w:rFonts w:ascii="Arial" w:hAnsi="Arial" w:cs="Arial"/>
          <w:b/>
          <w:sz w:val="28"/>
          <w:szCs w:val="28"/>
        </w:rPr>
        <w:t xml:space="preserve"> </w:t>
      </w:r>
      <w:r>
        <w:rPr>
          <w:rFonts w:ascii="Arial" w:hAnsi="Arial" w:cs="Arial"/>
          <w:b/>
          <w:sz w:val="28"/>
          <w:szCs w:val="28"/>
        </w:rPr>
        <w:t>to the EACCES initiative processand pot</w:t>
      </w:r>
      <w:r w:rsidRPr="0038427B">
        <w:rPr>
          <w:rFonts w:ascii="Arial" w:hAnsi="Arial" w:cs="Arial"/>
          <w:b/>
          <w:sz w:val="28"/>
          <w:szCs w:val="28"/>
        </w:rPr>
        <w:t>en</w:t>
      </w:r>
      <w:r>
        <w:rPr>
          <w:rFonts w:ascii="Arial" w:hAnsi="Arial" w:cs="Arial"/>
          <w:b/>
          <w:sz w:val="28"/>
          <w:szCs w:val="28"/>
        </w:rPr>
        <w:t>tial of providing a framework for accreditation of community coaches”</w:t>
      </w:r>
    </w:p>
    <w:p w:rsidR="00EF4EDA" w:rsidRDefault="00EF4EDA" w:rsidP="00EF4EDA"/>
    <w:p w:rsidR="00EF4EDA" w:rsidRPr="008B321F" w:rsidRDefault="00EF4EDA" w:rsidP="00EF4EDA">
      <w:pPr>
        <w:rPr>
          <w:rFonts w:ascii="Arial" w:hAnsi="Arial" w:cs="Arial"/>
          <w:b/>
          <w:sz w:val="28"/>
          <w:szCs w:val="28"/>
          <w:u w:val="single"/>
        </w:rPr>
      </w:pPr>
      <w:r w:rsidRPr="00E8230D">
        <w:rPr>
          <w:rFonts w:ascii="Arial" w:hAnsi="Arial" w:cs="Arial"/>
          <w:sz w:val="24"/>
          <w:szCs w:val="24"/>
        </w:rPr>
        <w:t xml:space="preserve">                                                    </w:t>
      </w:r>
      <w:r w:rsidRPr="008B321F">
        <w:rPr>
          <w:rFonts w:ascii="Arial" w:hAnsi="Arial" w:cs="Arial"/>
          <w:b/>
          <w:sz w:val="28"/>
          <w:szCs w:val="28"/>
          <w:u w:val="single"/>
        </w:rPr>
        <w:t>Executive summary</w:t>
      </w:r>
    </w:p>
    <w:p w:rsidR="00EF4EDA" w:rsidRDefault="00EF4EDA" w:rsidP="00EF4EDA">
      <w:pPr>
        <w:rPr>
          <w:rFonts w:ascii="Arial" w:hAnsi="Arial" w:cs="Arial"/>
          <w:sz w:val="24"/>
          <w:szCs w:val="24"/>
        </w:rPr>
      </w:pPr>
      <w:r w:rsidRPr="00E8230D">
        <w:rPr>
          <w:rFonts w:ascii="Arial" w:hAnsi="Arial" w:cs="Arial"/>
          <w:sz w:val="24"/>
          <w:szCs w:val="24"/>
        </w:rPr>
        <w:t xml:space="preserve">The East Africa Community Coach Education System </w:t>
      </w:r>
      <w:r>
        <w:rPr>
          <w:rFonts w:ascii="Arial" w:hAnsi="Arial" w:cs="Arial"/>
          <w:sz w:val="24"/>
          <w:szCs w:val="24"/>
        </w:rPr>
        <w:t xml:space="preserve">(EACCES) </w:t>
      </w:r>
      <w:r w:rsidRPr="00E8230D">
        <w:rPr>
          <w:rFonts w:ascii="Arial" w:hAnsi="Arial" w:cs="Arial"/>
          <w:sz w:val="24"/>
          <w:szCs w:val="24"/>
        </w:rPr>
        <w:t>brought together approximately 30 representatives from sports and development agencies across</w:t>
      </w:r>
      <w:r>
        <w:rPr>
          <w:rFonts w:ascii="Arial" w:hAnsi="Arial" w:cs="Arial"/>
          <w:sz w:val="24"/>
          <w:szCs w:val="24"/>
        </w:rPr>
        <w:t xml:space="preserve"> East Africa region to assess</w:t>
      </w:r>
      <w:r w:rsidRPr="00E8230D">
        <w:rPr>
          <w:rFonts w:ascii="Arial" w:hAnsi="Arial" w:cs="Arial"/>
          <w:sz w:val="24"/>
          <w:szCs w:val="24"/>
        </w:rPr>
        <w:t xml:space="preserve"> the interest and impact of recogonized and</w:t>
      </w:r>
      <w:r>
        <w:rPr>
          <w:rFonts w:ascii="Arial" w:hAnsi="Arial" w:cs="Arial"/>
          <w:sz w:val="24"/>
          <w:szCs w:val="24"/>
        </w:rPr>
        <w:t xml:space="preserve"> </w:t>
      </w:r>
      <w:r w:rsidRPr="00E8230D">
        <w:rPr>
          <w:rFonts w:ascii="Arial" w:hAnsi="Arial" w:cs="Arial"/>
          <w:sz w:val="24"/>
          <w:szCs w:val="24"/>
        </w:rPr>
        <w:t>standardized coaching and accreditaion system for  the region,The working  group mapped the EACCES from it is inception to date and the potetial it has  in East Africa in regards to community coach education and development</w:t>
      </w:r>
      <w:r>
        <w:rPr>
          <w:rFonts w:ascii="Arial" w:hAnsi="Arial" w:cs="Arial"/>
          <w:sz w:val="24"/>
          <w:szCs w:val="24"/>
        </w:rPr>
        <w:t>.</w:t>
      </w:r>
    </w:p>
    <w:p w:rsidR="00EF4EDA" w:rsidRDefault="00EF4EDA" w:rsidP="00EF4EDA">
      <w:pPr>
        <w:rPr>
          <w:rFonts w:ascii="Arial" w:hAnsi="Arial" w:cs="Arial"/>
          <w:sz w:val="24"/>
          <w:szCs w:val="24"/>
        </w:rPr>
      </w:pPr>
    </w:p>
    <w:p w:rsidR="00EF4EDA" w:rsidRPr="00E50C59" w:rsidRDefault="00EF4EDA" w:rsidP="00EF4EDA">
      <w:pPr>
        <w:rPr>
          <w:rFonts w:ascii="Arial" w:hAnsi="Arial" w:cs="Arial"/>
          <w:b/>
          <w:sz w:val="24"/>
          <w:szCs w:val="24"/>
        </w:rPr>
      </w:pPr>
      <w:r w:rsidRPr="00E50C59">
        <w:rPr>
          <w:rFonts w:ascii="Arial" w:hAnsi="Arial" w:cs="Arial"/>
          <w:b/>
          <w:sz w:val="24"/>
          <w:szCs w:val="24"/>
        </w:rPr>
        <w:t xml:space="preserve">1.0 Introduction to EACCES initiative </w:t>
      </w:r>
    </w:p>
    <w:p w:rsidR="00EF4EDA" w:rsidRDefault="00EF4EDA" w:rsidP="00EF4EDA">
      <w:pPr>
        <w:rPr>
          <w:rFonts w:ascii="Arial" w:hAnsi="Arial" w:cs="Arial"/>
          <w:sz w:val="24"/>
          <w:szCs w:val="24"/>
        </w:rPr>
      </w:pPr>
      <w:r w:rsidRPr="00E8230D">
        <w:rPr>
          <w:rFonts w:ascii="Arial" w:hAnsi="Arial" w:cs="Arial"/>
          <w:sz w:val="24"/>
          <w:szCs w:val="24"/>
        </w:rPr>
        <w:t>Participants shared their organization</w:t>
      </w:r>
      <w:r>
        <w:rPr>
          <w:rFonts w:ascii="Arial" w:hAnsi="Arial" w:cs="Arial"/>
          <w:sz w:val="24"/>
          <w:szCs w:val="24"/>
        </w:rPr>
        <w:t>’</w:t>
      </w:r>
      <w:r w:rsidRPr="00E8230D">
        <w:rPr>
          <w:rFonts w:ascii="Arial" w:hAnsi="Arial" w:cs="Arial"/>
          <w:sz w:val="24"/>
          <w:szCs w:val="24"/>
        </w:rPr>
        <w:t>s structures</w:t>
      </w:r>
      <w:r>
        <w:rPr>
          <w:rFonts w:ascii="Arial" w:hAnsi="Arial" w:cs="Arial"/>
          <w:sz w:val="24"/>
          <w:szCs w:val="24"/>
        </w:rPr>
        <w:t>, addressing the current structures of thier</w:t>
      </w:r>
      <w:r w:rsidRPr="00E8230D">
        <w:rPr>
          <w:rFonts w:ascii="Arial" w:hAnsi="Arial" w:cs="Arial"/>
          <w:sz w:val="24"/>
          <w:szCs w:val="24"/>
        </w:rPr>
        <w:t xml:space="preserve"> trainings,pathways and curriculum in coaching systems</w:t>
      </w:r>
      <w:r>
        <w:rPr>
          <w:rFonts w:ascii="Arial" w:hAnsi="Arial" w:cs="Arial"/>
          <w:sz w:val="24"/>
          <w:szCs w:val="24"/>
        </w:rPr>
        <w:t>. I</w:t>
      </w:r>
      <w:r w:rsidRPr="00E8230D">
        <w:rPr>
          <w:rFonts w:ascii="Arial" w:hAnsi="Arial" w:cs="Arial"/>
          <w:sz w:val="24"/>
          <w:szCs w:val="24"/>
        </w:rPr>
        <w:t>t was highlighted that we should have a same structures in trainings and pathways and curiculum developed in the region</w:t>
      </w:r>
      <w:r>
        <w:rPr>
          <w:rFonts w:ascii="Arial" w:hAnsi="Arial" w:cs="Arial"/>
          <w:sz w:val="24"/>
          <w:szCs w:val="24"/>
        </w:rPr>
        <w:t xml:space="preserve">, citing </w:t>
      </w:r>
      <w:r w:rsidRPr="00E8230D">
        <w:rPr>
          <w:rFonts w:ascii="Arial" w:hAnsi="Arial" w:cs="Arial"/>
          <w:sz w:val="24"/>
          <w:szCs w:val="24"/>
        </w:rPr>
        <w:t>Kicking AIDS Out!</w:t>
      </w:r>
      <w:r>
        <w:rPr>
          <w:rFonts w:ascii="Arial" w:hAnsi="Arial" w:cs="Arial"/>
          <w:sz w:val="24"/>
          <w:szCs w:val="24"/>
        </w:rPr>
        <w:t xml:space="preserve"> </w:t>
      </w:r>
      <w:r w:rsidRPr="00E8230D">
        <w:rPr>
          <w:rFonts w:ascii="Arial" w:hAnsi="Arial" w:cs="Arial"/>
          <w:sz w:val="24"/>
          <w:szCs w:val="24"/>
        </w:rPr>
        <w:t xml:space="preserve">as examples </w:t>
      </w:r>
      <w:r>
        <w:rPr>
          <w:rFonts w:ascii="Arial" w:hAnsi="Arial" w:cs="Arial"/>
          <w:sz w:val="24"/>
          <w:szCs w:val="24"/>
        </w:rPr>
        <w:t>that</w:t>
      </w:r>
      <w:r w:rsidRPr="00E8230D">
        <w:rPr>
          <w:rFonts w:ascii="Arial" w:hAnsi="Arial" w:cs="Arial"/>
          <w:sz w:val="24"/>
          <w:szCs w:val="24"/>
        </w:rPr>
        <w:t xml:space="preserve"> involve graduat</w:t>
      </w:r>
      <w:r>
        <w:rPr>
          <w:rFonts w:ascii="Arial" w:hAnsi="Arial" w:cs="Arial"/>
          <w:sz w:val="24"/>
          <w:szCs w:val="24"/>
        </w:rPr>
        <w:t>ing</w:t>
      </w:r>
      <w:r w:rsidRPr="00E8230D">
        <w:rPr>
          <w:rFonts w:ascii="Arial" w:hAnsi="Arial" w:cs="Arial"/>
          <w:sz w:val="24"/>
          <w:szCs w:val="24"/>
        </w:rPr>
        <w:t xml:space="preserve"> </w:t>
      </w:r>
      <w:r>
        <w:rPr>
          <w:rFonts w:ascii="Arial" w:hAnsi="Arial" w:cs="Arial"/>
          <w:sz w:val="24"/>
          <w:szCs w:val="24"/>
        </w:rPr>
        <w:t>through</w:t>
      </w:r>
      <w:r w:rsidRPr="00E8230D">
        <w:rPr>
          <w:rFonts w:ascii="Arial" w:hAnsi="Arial" w:cs="Arial"/>
          <w:sz w:val="24"/>
          <w:szCs w:val="24"/>
        </w:rPr>
        <w:t xml:space="preserve"> </w:t>
      </w:r>
      <w:r>
        <w:rPr>
          <w:rFonts w:ascii="Arial" w:hAnsi="Arial" w:cs="Arial"/>
          <w:sz w:val="24"/>
          <w:szCs w:val="24"/>
        </w:rPr>
        <w:t>various</w:t>
      </w:r>
      <w:r w:rsidRPr="00E8230D">
        <w:rPr>
          <w:rFonts w:ascii="Arial" w:hAnsi="Arial" w:cs="Arial"/>
          <w:sz w:val="24"/>
          <w:szCs w:val="24"/>
        </w:rPr>
        <w:t xml:space="preserve"> levels,as a key way to develop community coaches capacity in the region</w:t>
      </w:r>
      <w:r>
        <w:rPr>
          <w:rFonts w:ascii="Arial" w:hAnsi="Arial" w:cs="Arial"/>
          <w:sz w:val="24"/>
          <w:szCs w:val="24"/>
        </w:rPr>
        <w:t>. A</w:t>
      </w:r>
      <w:r w:rsidRPr="00E8230D">
        <w:rPr>
          <w:rFonts w:ascii="Arial" w:hAnsi="Arial" w:cs="Arial"/>
          <w:sz w:val="24"/>
          <w:szCs w:val="24"/>
        </w:rPr>
        <w:t>ll organization</w:t>
      </w:r>
      <w:r>
        <w:rPr>
          <w:rFonts w:ascii="Arial" w:hAnsi="Arial" w:cs="Arial"/>
          <w:sz w:val="24"/>
          <w:szCs w:val="24"/>
        </w:rPr>
        <w:t>s</w:t>
      </w:r>
      <w:r w:rsidRPr="00E8230D">
        <w:rPr>
          <w:rFonts w:ascii="Arial" w:hAnsi="Arial" w:cs="Arial"/>
          <w:sz w:val="24"/>
          <w:szCs w:val="24"/>
        </w:rPr>
        <w:t xml:space="preserve"> prefered to be part of developing team with lead of the coordinator and the working group.</w:t>
      </w:r>
    </w:p>
    <w:p w:rsidR="00EF4EDA" w:rsidRPr="00E50C59" w:rsidRDefault="00EF4EDA" w:rsidP="00EF4EDA">
      <w:pPr>
        <w:rPr>
          <w:rFonts w:ascii="Arial" w:hAnsi="Arial" w:cs="Arial"/>
          <w:b/>
          <w:sz w:val="24"/>
          <w:szCs w:val="24"/>
        </w:rPr>
      </w:pPr>
      <w:r w:rsidRPr="00E50C59">
        <w:rPr>
          <w:rFonts w:ascii="Arial" w:hAnsi="Arial" w:cs="Arial"/>
          <w:b/>
          <w:sz w:val="24"/>
          <w:szCs w:val="24"/>
        </w:rPr>
        <w:t xml:space="preserve">2.0 Progress of EACCES </w:t>
      </w:r>
    </w:p>
    <w:p w:rsidR="00EF4EDA" w:rsidRPr="00E8230D" w:rsidRDefault="00EF4EDA" w:rsidP="00EF4EDA">
      <w:pPr>
        <w:rPr>
          <w:rFonts w:ascii="Arial" w:hAnsi="Arial" w:cs="Arial"/>
          <w:sz w:val="24"/>
          <w:szCs w:val="24"/>
        </w:rPr>
      </w:pPr>
      <w:r>
        <w:rPr>
          <w:rFonts w:ascii="Arial" w:hAnsi="Arial" w:cs="Arial"/>
          <w:sz w:val="24"/>
          <w:szCs w:val="24"/>
        </w:rPr>
        <w:t xml:space="preserve">CHRISC Tanzania has already undergone the EACCES mapping exercise, which aimed to identify why one league structure was </w:t>
      </w:r>
      <w:r w:rsidR="00E50C59">
        <w:rPr>
          <w:rFonts w:ascii="Arial" w:hAnsi="Arial" w:cs="Arial"/>
          <w:sz w:val="24"/>
          <w:szCs w:val="24"/>
        </w:rPr>
        <w:t>failing to retain participant</w:t>
      </w:r>
      <w:r>
        <w:rPr>
          <w:rFonts w:ascii="Arial" w:hAnsi="Arial" w:cs="Arial"/>
          <w:sz w:val="24"/>
          <w:szCs w:val="24"/>
        </w:rPr>
        <w:t xml:space="preserve">s. A representative from the organisation shared </w:t>
      </w:r>
      <w:r w:rsidRPr="00E8230D">
        <w:rPr>
          <w:rFonts w:ascii="Arial" w:hAnsi="Arial" w:cs="Arial"/>
          <w:sz w:val="24"/>
          <w:szCs w:val="24"/>
        </w:rPr>
        <w:t>how the process has impacted positve change their league management and organization</w:t>
      </w:r>
      <w:r>
        <w:rPr>
          <w:rFonts w:ascii="Arial" w:hAnsi="Arial" w:cs="Arial"/>
          <w:sz w:val="24"/>
          <w:szCs w:val="24"/>
        </w:rPr>
        <w:t>al</w:t>
      </w:r>
      <w:r w:rsidRPr="00E8230D">
        <w:rPr>
          <w:rFonts w:ascii="Arial" w:hAnsi="Arial" w:cs="Arial"/>
          <w:sz w:val="24"/>
          <w:szCs w:val="24"/>
        </w:rPr>
        <w:t xml:space="preserve"> development</w:t>
      </w:r>
      <w:r>
        <w:rPr>
          <w:rFonts w:ascii="Arial" w:hAnsi="Arial" w:cs="Arial"/>
          <w:sz w:val="24"/>
          <w:szCs w:val="24"/>
        </w:rPr>
        <w:t xml:space="preserve"> and </w:t>
      </w:r>
      <w:r w:rsidRPr="00E8230D">
        <w:rPr>
          <w:rFonts w:ascii="Arial" w:hAnsi="Arial" w:cs="Arial"/>
          <w:sz w:val="24"/>
          <w:szCs w:val="24"/>
        </w:rPr>
        <w:t>identified the gaps and best practices which has helped the organization to Improve on there service delievery to their participants.</w:t>
      </w:r>
      <w:r>
        <w:rPr>
          <w:rFonts w:ascii="Arial" w:hAnsi="Arial" w:cs="Arial"/>
          <w:sz w:val="24"/>
          <w:szCs w:val="24"/>
        </w:rPr>
        <w:t xml:space="preserve"> The </w:t>
      </w:r>
      <w:r w:rsidRPr="00E8230D">
        <w:rPr>
          <w:rFonts w:ascii="Arial" w:hAnsi="Arial" w:cs="Arial"/>
          <w:sz w:val="24"/>
          <w:szCs w:val="24"/>
        </w:rPr>
        <w:t xml:space="preserve">Working </w:t>
      </w:r>
      <w:r>
        <w:rPr>
          <w:rFonts w:ascii="Arial" w:hAnsi="Arial" w:cs="Arial"/>
          <w:sz w:val="24"/>
          <w:szCs w:val="24"/>
        </w:rPr>
        <w:t>G</w:t>
      </w:r>
      <w:r w:rsidRPr="00E8230D">
        <w:rPr>
          <w:rFonts w:ascii="Arial" w:hAnsi="Arial" w:cs="Arial"/>
          <w:sz w:val="24"/>
          <w:szCs w:val="24"/>
        </w:rPr>
        <w:t xml:space="preserve">roup and the </w:t>
      </w:r>
      <w:r>
        <w:rPr>
          <w:rFonts w:ascii="Arial" w:hAnsi="Arial" w:cs="Arial"/>
          <w:sz w:val="24"/>
          <w:szCs w:val="24"/>
        </w:rPr>
        <w:t>C</w:t>
      </w:r>
      <w:r w:rsidRPr="00E8230D">
        <w:rPr>
          <w:rFonts w:ascii="Arial" w:hAnsi="Arial" w:cs="Arial"/>
          <w:sz w:val="24"/>
          <w:szCs w:val="24"/>
        </w:rPr>
        <w:t xml:space="preserve">oordinator </w:t>
      </w:r>
      <w:r>
        <w:rPr>
          <w:rFonts w:ascii="Arial" w:hAnsi="Arial" w:cs="Arial"/>
          <w:sz w:val="24"/>
          <w:szCs w:val="24"/>
        </w:rPr>
        <w:t xml:space="preserve">have been tasked </w:t>
      </w:r>
      <w:r w:rsidRPr="00E8230D">
        <w:rPr>
          <w:rFonts w:ascii="Arial" w:hAnsi="Arial" w:cs="Arial"/>
          <w:sz w:val="24"/>
          <w:szCs w:val="24"/>
        </w:rPr>
        <w:t>to develop an action plan how the participating organization</w:t>
      </w:r>
      <w:r>
        <w:rPr>
          <w:rFonts w:ascii="Arial" w:hAnsi="Arial" w:cs="Arial"/>
          <w:sz w:val="24"/>
          <w:szCs w:val="24"/>
        </w:rPr>
        <w:t>s</w:t>
      </w:r>
      <w:r w:rsidRPr="00E8230D">
        <w:rPr>
          <w:rFonts w:ascii="Arial" w:hAnsi="Arial" w:cs="Arial"/>
          <w:sz w:val="24"/>
          <w:szCs w:val="24"/>
        </w:rPr>
        <w:t xml:space="preserve"> will be mapped</w:t>
      </w:r>
      <w:r>
        <w:rPr>
          <w:rFonts w:ascii="Arial" w:hAnsi="Arial" w:cs="Arial"/>
          <w:sz w:val="24"/>
          <w:szCs w:val="24"/>
        </w:rPr>
        <w:t>.</w:t>
      </w:r>
    </w:p>
    <w:p w:rsidR="00EF4EDA" w:rsidRDefault="00EF4EDA" w:rsidP="00EF4EDA">
      <w:pPr>
        <w:rPr>
          <w:rFonts w:ascii="Arial" w:hAnsi="Arial" w:cs="Arial"/>
          <w:sz w:val="24"/>
          <w:szCs w:val="24"/>
          <w:shd w:val="clear" w:color="auto" w:fill="FFFFFF"/>
        </w:rPr>
      </w:pPr>
      <w:r w:rsidRPr="00E8230D">
        <w:rPr>
          <w:rFonts w:ascii="Arial" w:hAnsi="Arial" w:cs="Arial"/>
          <w:sz w:val="24"/>
          <w:szCs w:val="24"/>
        </w:rPr>
        <w:t>Participants were inspired with the progress of EACCES in supporting the development of organizations in terms of mapping and addreesing the coach and participants needs and the aspect of recognition and accreditation which has never been addressed by creating the platform for sharing resources and expertise.</w:t>
      </w:r>
      <w:r w:rsidRPr="00E8230D">
        <w:rPr>
          <w:rFonts w:ascii="Arial" w:hAnsi="Arial" w:cs="Arial"/>
          <w:sz w:val="24"/>
          <w:szCs w:val="24"/>
          <w:shd w:val="clear" w:color="auto" w:fill="FFFFFF"/>
        </w:rPr>
        <w:t xml:space="preserve"> Groups explored the possibility of sharing this platform with national and regional goverments and national sports councils to strengthen the impact and framework EACCES could have. </w:t>
      </w:r>
    </w:p>
    <w:p w:rsidR="00E50C59" w:rsidRDefault="00E50C59" w:rsidP="00EF4EDA">
      <w:pPr>
        <w:rPr>
          <w:rFonts w:ascii="Arial" w:hAnsi="Arial" w:cs="Arial"/>
          <w:sz w:val="24"/>
          <w:szCs w:val="24"/>
          <w:shd w:val="clear" w:color="auto" w:fill="FFFFFF"/>
        </w:rPr>
      </w:pPr>
    </w:p>
    <w:p w:rsidR="00EF4EDA" w:rsidRPr="00E50C59" w:rsidRDefault="00EF4EDA" w:rsidP="00EF4EDA">
      <w:pPr>
        <w:rPr>
          <w:rFonts w:ascii="Arial" w:hAnsi="Arial" w:cs="Arial"/>
          <w:b/>
          <w:sz w:val="24"/>
          <w:szCs w:val="24"/>
          <w:shd w:val="clear" w:color="auto" w:fill="FFFFFF"/>
        </w:rPr>
      </w:pPr>
      <w:r w:rsidRPr="00E50C59">
        <w:rPr>
          <w:rFonts w:ascii="Arial" w:hAnsi="Arial" w:cs="Arial"/>
          <w:b/>
          <w:sz w:val="24"/>
          <w:szCs w:val="24"/>
          <w:shd w:val="clear" w:color="auto" w:fill="FFFFFF"/>
        </w:rPr>
        <w:lastRenderedPageBreak/>
        <w:t>3.0 Identifying key areas of EACCES</w:t>
      </w:r>
    </w:p>
    <w:p w:rsidR="00EF4EDA" w:rsidRDefault="00EF4EDA" w:rsidP="00EF4EDA">
      <w:pPr>
        <w:rPr>
          <w:rFonts w:ascii="Arial" w:hAnsi="Arial" w:cs="Arial"/>
          <w:sz w:val="24"/>
          <w:szCs w:val="24"/>
          <w:shd w:val="clear" w:color="auto" w:fill="FFFFFF"/>
        </w:rPr>
      </w:pPr>
      <w:r>
        <w:rPr>
          <w:rFonts w:ascii="Arial" w:hAnsi="Arial" w:cs="Arial"/>
          <w:sz w:val="24"/>
          <w:szCs w:val="24"/>
          <w:shd w:val="clear" w:color="auto" w:fill="FFFFFF"/>
        </w:rPr>
        <w:t>Participants spent considerable time identifying the key areas to be addressed,which were then grouped in four themes-Strategies,Resources, Advocacy/Awareness and Lobby:</w:t>
      </w:r>
    </w:p>
    <w:p w:rsidR="00EF4EDA" w:rsidRDefault="00EF4EDA" w:rsidP="00EF4EDA">
      <w:pPr>
        <w:pStyle w:val="ListParagraph"/>
        <w:numPr>
          <w:ilvl w:val="0"/>
          <w:numId w:val="1"/>
        </w:numPr>
        <w:rPr>
          <w:rFonts w:ascii="Arial" w:hAnsi="Arial" w:cs="Arial"/>
          <w:sz w:val="24"/>
          <w:szCs w:val="24"/>
        </w:rPr>
      </w:pPr>
      <w:r w:rsidRPr="00726B39">
        <w:rPr>
          <w:rFonts w:ascii="Arial" w:hAnsi="Arial" w:cs="Arial"/>
          <w:b/>
          <w:sz w:val="24"/>
          <w:szCs w:val="24"/>
        </w:rPr>
        <w:t>Strategic</w:t>
      </w:r>
      <w:r>
        <w:rPr>
          <w:rFonts w:ascii="Arial" w:hAnsi="Arial" w:cs="Arial"/>
          <w:sz w:val="24"/>
          <w:szCs w:val="24"/>
        </w:rPr>
        <w:t>: EACCES straregic plan to be developed and the framework to be adapted by agencies,Including communication strategy for internal and external stakeholders,and the development and shareEACCES  curriculum and pathways.</w:t>
      </w:r>
      <w:r>
        <w:rPr>
          <w:rFonts w:ascii="Arial" w:hAnsi="Arial" w:cs="Arial"/>
          <w:sz w:val="24"/>
          <w:szCs w:val="24"/>
        </w:rPr>
        <w:br/>
      </w:r>
    </w:p>
    <w:p w:rsidR="00EF4EDA" w:rsidRDefault="00EF4EDA" w:rsidP="00EF4EDA">
      <w:pPr>
        <w:pStyle w:val="ListParagraph"/>
        <w:numPr>
          <w:ilvl w:val="0"/>
          <w:numId w:val="1"/>
        </w:numPr>
        <w:rPr>
          <w:rFonts w:ascii="Arial" w:hAnsi="Arial" w:cs="Arial"/>
          <w:sz w:val="24"/>
          <w:szCs w:val="24"/>
        </w:rPr>
      </w:pPr>
      <w:r w:rsidRPr="00726B39">
        <w:rPr>
          <w:rFonts w:ascii="Arial" w:hAnsi="Arial" w:cs="Arial"/>
          <w:b/>
          <w:sz w:val="24"/>
          <w:szCs w:val="24"/>
        </w:rPr>
        <w:t>Resources:</w:t>
      </w:r>
      <w:r>
        <w:rPr>
          <w:rFonts w:ascii="Arial" w:hAnsi="Arial" w:cs="Arial"/>
          <w:sz w:val="24"/>
          <w:szCs w:val="24"/>
        </w:rPr>
        <w:t>There is a critical need for a platform that will be an accessible portal for information,including anacdotes of individual experiences and share tools and case stories on agencies.Participants need to form a network in East Africa to share good practices and participate fully and support the EACCES initiative to enhance ownership of the project in the region. It was agreed that monthly updates are to be sent network members.</w:t>
      </w:r>
      <w:r>
        <w:rPr>
          <w:rFonts w:ascii="Arial" w:hAnsi="Arial" w:cs="Arial"/>
          <w:sz w:val="24"/>
          <w:szCs w:val="24"/>
        </w:rPr>
        <w:br/>
      </w:r>
    </w:p>
    <w:p w:rsidR="00EF4EDA" w:rsidRDefault="00EF4EDA" w:rsidP="00EF4EDA">
      <w:pPr>
        <w:pStyle w:val="ListParagraph"/>
        <w:numPr>
          <w:ilvl w:val="0"/>
          <w:numId w:val="1"/>
        </w:numPr>
        <w:rPr>
          <w:rFonts w:ascii="Arial" w:hAnsi="Arial" w:cs="Arial"/>
          <w:sz w:val="24"/>
          <w:szCs w:val="24"/>
        </w:rPr>
      </w:pPr>
      <w:r w:rsidRPr="00726B39">
        <w:rPr>
          <w:rFonts w:ascii="Arial" w:hAnsi="Arial" w:cs="Arial"/>
          <w:b/>
          <w:sz w:val="24"/>
          <w:szCs w:val="24"/>
        </w:rPr>
        <w:t>Advocacy/</w:t>
      </w:r>
      <w:r>
        <w:rPr>
          <w:rFonts w:ascii="Arial" w:hAnsi="Arial" w:cs="Arial"/>
          <w:b/>
          <w:sz w:val="24"/>
          <w:szCs w:val="24"/>
        </w:rPr>
        <w:t>A</w:t>
      </w:r>
      <w:r w:rsidRPr="00726B39">
        <w:rPr>
          <w:rFonts w:ascii="Arial" w:hAnsi="Arial" w:cs="Arial"/>
          <w:b/>
          <w:sz w:val="24"/>
          <w:szCs w:val="24"/>
        </w:rPr>
        <w:t>wareness:</w:t>
      </w:r>
      <w:r>
        <w:rPr>
          <w:rFonts w:ascii="Arial" w:hAnsi="Arial" w:cs="Arial"/>
          <w:sz w:val="24"/>
          <w:szCs w:val="24"/>
        </w:rPr>
        <w:t>Development of a comprehensive website should be a priority and it should be a platform for the culminating the coaching pathway,certification and recognition based on standardized tool/framework.</w:t>
      </w:r>
      <w:r>
        <w:rPr>
          <w:rFonts w:ascii="Arial" w:hAnsi="Arial" w:cs="Arial"/>
          <w:sz w:val="24"/>
          <w:szCs w:val="24"/>
        </w:rPr>
        <w:br/>
      </w:r>
    </w:p>
    <w:p w:rsidR="00EF4EDA" w:rsidRDefault="00EF4EDA" w:rsidP="00EF4EDA">
      <w:pPr>
        <w:pStyle w:val="ListParagraph"/>
        <w:numPr>
          <w:ilvl w:val="0"/>
          <w:numId w:val="1"/>
        </w:numPr>
        <w:rPr>
          <w:rFonts w:ascii="Arial" w:hAnsi="Arial" w:cs="Arial"/>
          <w:sz w:val="24"/>
          <w:szCs w:val="24"/>
        </w:rPr>
      </w:pPr>
      <w:r w:rsidRPr="00726B39">
        <w:rPr>
          <w:rFonts w:ascii="Arial" w:hAnsi="Arial" w:cs="Arial"/>
          <w:b/>
          <w:sz w:val="24"/>
          <w:szCs w:val="24"/>
        </w:rPr>
        <w:t>Lobby:</w:t>
      </w:r>
      <w:r>
        <w:rPr>
          <w:rFonts w:ascii="Arial" w:hAnsi="Arial" w:cs="Arial"/>
          <w:b/>
          <w:sz w:val="24"/>
          <w:szCs w:val="24"/>
        </w:rPr>
        <w:t xml:space="preserve"> </w:t>
      </w:r>
      <w:r>
        <w:rPr>
          <w:rFonts w:ascii="Arial" w:hAnsi="Arial" w:cs="Arial"/>
          <w:sz w:val="24"/>
          <w:szCs w:val="24"/>
        </w:rPr>
        <w:t>Lobbing for existing partners and institutions like National sports councils,CECAFA,CAF and Street football world  who may share the project vision.</w:t>
      </w:r>
    </w:p>
    <w:p w:rsidR="00EF4EDA" w:rsidRPr="00E50C59" w:rsidRDefault="00EF4EDA" w:rsidP="00EF4EDA">
      <w:pPr>
        <w:rPr>
          <w:rFonts w:ascii="Arial" w:hAnsi="Arial" w:cs="Arial"/>
          <w:b/>
          <w:sz w:val="24"/>
          <w:szCs w:val="24"/>
        </w:rPr>
      </w:pPr>
      <w:r w:rsidRPr="00E50C59">
        <w:rPr>
          <w:rFonts w:ascii="Arial" w:hAnsi="Arial" w:cs="Arial"/>
          <w:b/>
          <w:sz w:val="24"/>
          <w:szCs w:val="24"/>
        </w:rPr>
        <w:t>4.0 Ways forward</w:t>
      </w:r>
    </w:p>
    <w:p w:rsidR="00EF4EDA" w:rsidRPr="00726B39" w:rsidRDefault="00EF4EDA" w:rsidP="00EF4EDA">
      <w:pPr>
        <w:rPr>
          <w:rFonts w:ascii="Arial" w:hAnsi="Arial" w:cs="Arial"/>
          <w:b/>
          <w:sz w:val="24"/>
          <w:szCs w:val="24"/>
        </w:rPr>
      </w:pPr>
      <w:r w:rsidRPr="00726B39">
        <w:rPr>
          <w:rFonts w:ascii="Arial" w:hAnsi="Arial" w:cs="Arial"/>
          <w:b/>
          <w:sz w:val="24"/>
          <w:szCs w:val="24"/>
        </w:rPr>
        <w:t>The forum close</w:t>
      </w:r>
      <w:r>
        <w:rPr>
          <w:rFonts w:ascii="Arial" w:hAnsi="Arial" w:cs="Arial"/>
          <w:b/>
          <w:sz w:val="24"/>
          <w:szCs w:val="24"/>
        </w:rPr>
        <w:t>d</w:t>
      </w:r>
      <w:r w:rsidRPr="00726B39">
        <w:rPr>
          <w:rFonts w:ascii="Arial" w:hAnsi="Arial" w:cs="Arial"/>
          <w:b/>
          <w:sz w:val="24"/>
          <w:szCs w:val="24"/>
        </w:rPr>
        <w:t xml:space="preserve"> with participants identifying a set of essential next step</w:t>
      </w:r>
      <w:r>
        <w:rPr>
          <w:rFonts w:ascii="Arial" w:hAnsi="Arial" w:cs="Arial"/>
          <w:b/>
          <w:sz w:val="24"/>
          <w:szCs w:val="24"/>
        </w:rPr>
        <w:t>s</w:t>
      </w:r>
      <w:r w:rsidRPr="00726B39">
        <w:rPr>
          <w:rFonts w:ascii="Arial" w:hAnsi="Arial" w:cs="Arial"/>
          <w:b/>
          <w:sz w:val="24"/>
          <w:szCs w:val="24"/>
        </w:rPr>
        <w:t>:</w:t>
      </w:r>
    </w:p>
    <w:p w:rsidR="00EF4EDA" w:rsidRDefault="00EF4EDA" w:rsidP="00EF4EDA">
      <w:pPr>
        <w:pStyle w:val="ListParagraph"/>
        <w:numPr>
          <w:ilvl w:val="0"/>
          <w:numId w:val="2"/>
        </w:numPr>
        <w:rPr>
          <w:rFonts w:ascii="Arial" w:hAnsi="Arial" w:cs="Arial"/>
          <w:sz w:val="24"/>
          <w:szCs w:val="24"/>
        </w:rPr>
      </w:pPr>
      <w:r w:rsidRPr="00935526">
        <w:rPr>
          <w:rFonts w:ascii="Arial" w:hAnsi="Arial" w:cs="Arial"/>
          <w:sz w:val="24"/>
          <w:szCs w:val="24"/>
        </w:rPr>
        <w:t>T</w:t>
      </w:r>
      <w:r>
        <w:rPr>
          <w:rFonts w:ascii="Arial" w:hAnsi="Arial" w:cs="Arial"/>
          <w:sz w:val="24"/>
          <w:szCs w:val="24"/>
        </w:rPr>
        <w:t>o be fully commited in the EACCES process,this forum report to be sent to the participants along with another contacts</w:t>
      </w:r>
    </w:p>
    <w:p w:rsidR="00EF4EDA" w:rsidRDefault="00EF4EDA" w:rsidP="00EF4EDA">
      <w:pPr>
        <w:pStyle w:val="ListParagraph"/>
        <w:numPr>
          <w:ilvl w:val="0"/>
          <w:numId w:val="2"/>
        </w:numPr>
        <w:rPr>
          <w:rFonts w:ascii="Arial" w:hAnsi="Arial" w:cs="Arial"/>
          <w:sz w:val="24"/>
          <w:szCs w:val="24"/>
        </w:rPr>
      </w:pPr>
      <w:r>
        <w:rPr>
          <w:rFonts w:ascii="Arial" w:hAnsi="Arial" w:cs="Arial"/>
          <w:sz w:val="24"/>
          <w:szCs w:val="24"/>
        </w:rPr>
        <w:t>Develop a EACCES strategic plan,Working group to be the lead being the secretariate of the the EACCES</w:t>
      </w:r>
    </w:p>
    <w:p w:rsidR="00EF4EDA" w:rsidRDefault="00EF4EDA" w:rsidP="00EF4EDA">
      <w:pPr>
        <w:pStyle w:val="ListParagraph"/>
        <w:numPr>
          <w:ilvl w:val="0"/>
          <w:numId w:val="2"/>
        </w:numPr>
        <w:rPr>
          <w:rFonts w:ascii="Arial" w:hAnsi="Arial" w:cs="Arial"/>
          <w:sz w:val="24"/>
          <w:szCs w:val="24"/>
        </w:rPr>
      </w:pPr>
      <w:r>
        <w:rPr>
          <w:rFonts w:ascii="Arial" w:hAnsi="Arial" w:cs="Arial"/>
          <w:sz w:val="24"/>
          <w:szCs w:val="24"/>
        </w:rPr>
        <w:t>Training guidelines to be developed and shared among members in the network,by the working group</w:t>
      </w:r>
    </w:p>
    <w:p w:rsidR="00EF4EDA" w:rsidRDefault="00EF4EDA" w:rsidP="00EF4EDA">
      <w:pPr>
        <w:pStyle w:val="ListParagraph"/>
        <w:numPr>
          <w:ilvl w:val="0"/>
          <w:numId w:val="2"/>
        </w:numPr>
        <w:rPr>
          <w:rFonts w:ascii="Arial" w:hAnsi="Arial" w:cs="Arial"/>
          <w:sz w:val="24"/>
          <w:szCs w:val="24"/>
        </w:rPr>
      </w:pPr>
      <w:r>
        <w:rPr>
          <w:rFonts w:ascii="Arial" w:hAnsi="Arial" w:cs="Arial"/>
          <w:sz w:val="24"/>
          <w:szCs w:val="24"/>
        </w:rPr>
        <w:t>Recruitment, training,post training,activity,follow up and support and accreditation system to be developed,after all the organizations mapping and gaps identifield and best practices highlighted</w:t>
      </w:r>
    </w:p>
    <w:p w:rsidR="00EF4EDA" w:rsidRPr="00726B39" w:rsidRDefault="00EF4EDA" w:rsidP="00EF4EDA">
      <w:pPr>
        <w:ind w:left="360"/>
        <w:rPr>
          <w:rFonts w:ascii="Arial" w:hAnsi="Arial" w:cs="Arial"/>
          <w:b/>
          <w:sz w:val="24"/>
          <w:szCs w:val="24"/>
        </w:rPr>
      </w:pPr>
      <w:r>
        <w:rPr>
          <w:rFonts w:ascii="Arial" w:hAnsi="Arial" w:cs="Arial"/>
          <w:b/>
          <w:sz w:val="24"/>
          <w:szCs w:val="24"/>
        </w:rPr>
        <w:t xml:space="preserve">4.1 Tasks to be completed </w:t>
      </w:r>
    </w:p>
    <w:p w:rsidR="00EF4EDA" w:rsidRDefault="00EF4EDA" w:rsidP="00EF4EDA">
      <w:pPr>
        <w:pStyle w:val="ListParagraph"/>
        <w:numPr>
          <w:ilvl w:val="0"/>
          <w:numId w:val="3"/>
        </w:numPr>
        <w:rPr>
          <w:rFonts w:ascii="Arial" w:hAnsi="Arial" w:cs="Arial"/>
          <w:sz w:val="24"/>
          <w:szCs w:val="24"/>
        </w:rPr>
      </w:pPr>
      <w:r>
        <w:rPr>
          <w:rFonts w:ascii="Arial" w:hAnsi="Arial" w:cs="Arial"/>
          <w:sz w:val="24"/>
          <w:szCs w:val="24"/>
        </w:rPr>
        <w:t>The working group and coordinator  to take the lead in developing the frameworks and strategic plan,as the secretariate for the EACCES</w:t>
      </w:r>
    </w:p>
    <w:p w:rsidR="00EF4EDA" w:rsidRDefault="00EF4EDA" w:rsidP="00EF4EDA">
      <w:pPr>
        <w:pStyle w:val="ListParagraph"/>
        <w:numPr>
          <w:ilvl w:val="0"/>
          <w:numId w:val="3"/>
        </w:numPr>
        <w:rPr>
          <w:rFonts w:ascii="Arial" w:hAnsi="Arial" w:cs="Arial"/>
          <w:sz w:val="24"/>
          <w:szCs w:val="24"/>
        </w:rPr>
      </w:pPr>
      <w:r>
        <w:rPr>
          <w:rFonts w:ascii="Arial" w:hAnsi="Arial" w:cs="Arial"/>
          <w:sz w:val="24"/>
          <w:szCs w:val="24"/>
        </w:rPr>
        <w:t>Key partners to be involved in developing and contributing to the proccess</w:t>
      </w:r>
    </w:p>
    <w:p w:rsidR="00EF4EDA" w:rsidRDefault="00EF4EDA" w:rsidP="00EF4EDA">
      <w:pPr>
        <w:pStyle w:val="ListParagraph"/>
        <w:numPr>
          <w:ilvl w:val="0"/>
          <w:numId w:val="3"/>
        </w:numPr>
        <w:rPr>
          <w:rFonts w:ascii="Arial" w:hAnsi="Arial" w:cs="Arial"/>
          <w:sz w:val="24"/>
          <w:szCs w:val="24"/>
        </w:rPr>
      </w:pPr>
      <w:r>
        <w:rPr>
          <w:rFonts w:ascii="Arial" w:hAnsi="Arial" w:cs="Arial"/>
          <w:sz w:val="24"/>
          <w:szCs w:val="24"/>
        </w:rPr>
        <w:t>The website to be a one stop shopping for information for the EACCES</w:t>
      </w:r>
    </w:p>
    <w:p w:rsidR="00EF4EDA" w:rsidRDefault="00EF4EDA" w:rsidP="00EF4EDA">
      <w:pPr>
        <w:pStyle w:val="ListParagraph"/>
        <w:numPr>
          <w:ilvl w:val="0"/>
          <w:numId w:val="3"/>
        </w:numPr>
        <w:rPr>
          <w:rFonts w:ascii="Arial" w:hAnsi="Arial" w:cs="Arial"/>
          <w:sz w:val="24"/>
          <w:szCs w:val="24"/>
        </w:rPr>
      </w:pPr>
      <w:r>
        <w:rPr>
          <w:rFonts w:ascii="Arial" w:hAnsi="Arial" w:cs="Arial"/>
          <w:sz w:val="24"/>
          <w:szCs w:val="24"/>
        </w:rPr>
        <w:lastRenderedPageBreak/>
        <w:t xml:space="preserve">One representative of each organization should play a supporting role,in particular by submitting informations </w:t>
      </w:r>
    </w:p>
    <w:p w:rsidR="00EF4EDA" w:rsidRDefault="00EF4EDA" w:rsidP="00EF4EDA">
      <w:pPr>
        <w:pStyle w:val="ListParagraph"/>
        <w:numPr>
          <w:ilvl w:val="0"/>
          <w:numId w:val="3"/>
        </w:numPr>
        <w:rPr>
          <w:rFonts w:ascii="Arial" w:hAnsi="Arial" w:cs="Arial"/>
          <w:sz w:val="24"/>
          <w:szCs w:val="24"/>
        </w:rPr>
      </w:pPr>
      <w:r>
        <w:rPr>
          <w:rFonts w:ascii="Arial" w:hAnsi="Arial" w:cs="Arial"/>
          <w:sz w:val="24"/>
          <w:szCs w:val="24"/>
        </w:rPr>
        <w:t>Participants agreed to share information and ideas from the forum with collegues in other organizations.</w:t>
      </w:r>
    </w:p>
    <w:p w:rsidR="00EF4EDA" w:rsidRDefault="00EF4EDA" w:rsidP="00EF4EDA">
      <w:pPr>
        <w:pStyle w:val="ListParagraph"/>
        <w:numPr>
          <w:ilvl w:val="0"/>
          <w:numId w:val="3"/>
        </w:numPr>
        <w:rPr>
          <w:rFonts w:ascii="Arial" w:hAnsi="Arial" w:cs="Arial"/>
          <w:sz w:val="24"/>
          <w:szCs w:val="24"/>
        </w:rPr>
      </w:pPr>
      <w:r>
        <w:rPr>
          <w:rFonts w:ascii="Arial" w:hAnsi="Arial" w:cs="Arial"/>
          <w:sz w:val="24"/>
          <w:szCs w:val="24"/>
        </w:rPr>
        <w:t>Organizations to share annual workplans and major activities.</w:t>
      </w:r>
    </w:p>
    <w:p w:rsidR="00EF4EDA" w:rsidRPr="00726B39" w:rsidRDefault="00EF4EDA" w:rsidP="00EF4EDA">
      <w:pPr>
        <w:rPr>
          <w:rFonts w:ascii="Arial" w:hAnsi="Arial" w:cs="Arial"/>
          <w:b/>
          <w:sz w:val="24"/>
          <w:szCs w:val="24"/>
        </w:rPr>
      </w:pPr>
      <w:r>
        <w:rPr>
          <w:rFonts w:ascii="Arial" w:hAnsi="Arial" w:cs="Arial"/>
          <w:b/>
          <w:sz w:val="24"/>
          <w:szCs w:val="24"/>
        </w:rPr>
        <w:t xml:space="preserve">5.0 </w:t>
      </w:r>
      <w:r w:rsidRPr="00726B39">
        <w:rPr>
          <w:rFonts w:ascii="Arial" w:hAnsi="Arial" w:cs="Arial"/>
          <w:b/>
          <w:sz w:val="24"/>
          <w:szCs w:val="24"/>
        </w:rPr>
        <w:t>Closing remarks</w:t>
      </w:r>
    </w:p>
    <w:p w:rsidR="00EF4EDA" w:rsidRPr="00726B39" w:rsidRDefault="00EF4EDA" w:rsidP="00EF4EDA">
      <w:pPr>
        <w:rPr>
          <w:rFonts w:ascii="Arial" w:hAnsi="Arial" w:cs="Arial"/>
          <w:b/>
          <w:sz w:val="24"/>
          <w:szCs w:val="24"/>
        </w:rPr>
      </w:pPr>
      <w:r w:rsidRPr="00726B39">
        <w:rPr>
          <w:rFonts w:ascii="Arial" w:hAnsi="Arial" w:cs="Arial"/>
          <w:b/>
          <w:sz w:val="24"/>
          <w:szCs w:val="24"/>
        </w:rPr>
        <w:t>Evans odago East Africa</w:t>
      </w:r>
      <w:r>
        <w:rPr>
          <w:rFonts w:ascii="Arial" w:hAnsi="Arial" w:cs="Arial"/>
          <w:b/>
          <w:sz w:val="24"/>
          <w:szCs w:val="24"/>
        </w:rPr>
        <w:t xml:space="preserve"> Community</w:t>
      </w:r>
      <w:r w:rsidRPr="00726B39">
        <w:rPr>
          <w:rFonts w:ascii="Arial" w:hAnsi="Arial" w:cs="Arial"/>
          <w:b/>
          <w:sz w:val="24"/>
          <w:szCs w:val="24"/>
        </w:rPr>
        <w:t xml:space="preserve"> Coach Education System  coordinator</w:t>
      </w:r>
      <w:r>
        <w:rPr>
          <w:rFonts w:ascii="Arial" w:hAnsi="Arial" w:cs="Arial"/>
          <w:b/>
          <w:sz w:val="24"/>
          <w:szCs w:val="24"/>
        </w:rPr>
        <w:t xml:space="preserve"> </w:t>
      </w:r>
      <w:r w:rsidRPr="00726B39">
        <w:rPr>
          <w:rFonts w:ascii="Arial" w:hAnsi="Arial" w:cs="Arial"/>
          <w:b/>
          <w:sz w:val="24"/>
          <w:szCs w:val="24"/>
        </w:rPr>
        <w:t>(EACCES)</w:t>
      </w:r>
    </w:p>
    <w:p w:rsidR="00EF4EDA" w:rsidRPr="009521BB" w:rsidRDefault="00EF4EDA" w:rsidP="00EF4EDA">
      <w:pPr>
        <w:rPr>
          <w:rFonts w:ascii="Arial" w:hAnsi="Arial" w:cs="Arial"/>
          <w:sz w:val="24"/>
          <w:szCs w:val="24"/>
        </w:rPr>
      </w:pPr>
      <w:r>
        <w:rPr>
          <w:rFonts w:ascii="Arial" w:hAnsi="Arial" w:cs="Arial"/>
          <w:sz w:val="24"/>
          <w:szCs w:val="24"/>
        </w:rPr>
        <w:t>Evans extended his thanks to all participants for their valuable contribution to the forum.The forum showed a whole level of enthusiasm for and commitment from organizations in sports and development  to an issue that ready to crystallize.</w:t>
      </w:r>
    </w:p>
    <w:p w:rsidR="00EF4EDA" w:rsidRPr="00E8230D" w:rsidRDefault="00EF4EDA" w:rsidP="00EF4EDA">
      <w:pPr>
        <w:rPr>
          <w:rFonts w:ascii="Arial" w:hAnsi="Arial" w:cs="Arial"/>
          <w:sz w:val="24"/>
          <w:szCs w:val="24"/>
        </w:rPr>
      </w:pPr>
    </w:p>
    <w:p w:rsidR="00EF4EDA" w:rsidRPr="00E8230D" w:rsidRDefault="00EF4EDA" w:rsidP="00EF4EDA">
      <w:pPr>
        <w:rPr>
          <w:rFonts w:ascii="Arial" w:hAnsi="Arial" w:cs="Arial"/>
          <w:sz w:val="24"/>
          <w:szCs w:val="24"/>
        </w:rPr>
      </w:pPr>
    </w:p>
    <w:p w:rsidR="00EF4EDA" w:rsidRPr="00E8230D" w:rsidRDefault="00EF4EDA" w:rsidP="00EF4EDA">
      <w:pPr>
        <w:rPr>
          <w:rFonts w:ascii="Arial" w:hAnsi="Arial" w:cs="Arial"/>
          <w:sz w:val="24"/>
          <w:szCs w:val="24"/>
        </w:rPr>
      </w:pPr>
    </w:p>
    <w:p w:rsidR="00EF4EDA" w:rsidRPr="00E8230D" w:rsidRDefault="00EF4EDA" w:rsidP="00EF4EDA">
      <w:pPr>
        <w:rPr>
          <w:rFonts w:ascii="Arial" w:hAnsi="Arial" w:cs="Arial"/>
          <w:sz w:val="24"/>
          <w:szCs w:val="24"/>
        </w:rPr>
      </w:pPr>
    </w:p>
    <w:p w:rsidR="00EF4EDA" w:rsidRPr="00E8230D" w:rsidRDefault="00EF4EDA" w:rsidP="00EF4EDA">
      <w:pPr>
        <w:rPr>
          <w:rFonts w:ascii="Arial" w:hAnsi="Arial" w:cs="Arial"/>
          <w:sz w:val="24"/>
          <w:szCs w:val="24"/>
        </w:rPr>
      </w:pPr>
    </w:p>
    <w:p w:rsidR="00EF4EDA" w:rsidRPr="00E8230D" w:rsidRDefault="00EF4EDA" w:rsidP="00EF4EDA">
      <w:pPr>
        <w:rPr>
          <w:rFonts w:ascii="Arial" w:hAnsi="Arial" w:cs="Arial"/>
          <w:sz w:val="24"/>
          <w:szCs w:val="24"/>
        </w:rPr>
      </w:pPr>
    </w:p>
    <w:p w:rsidR="00EF4EDA" w:rsidRPr="00E8230D" w:rsidRDefault="00EF4EDA" w:rsidP="00EF4EDA">
      <w:pPr>
        <w:rPr>
          <w:rFonts w:ascii="Arial" w:hAnsi="Arial" w:cs="Arial"/>
          <w:sz w:val="24"/>
          <w:szCs w:val="24"/>
        </w:rPr>
      </w:pPr>
    </w:p>
    <w:p w:rsidR="00EF4EDA" w:rsidRPr="00E8230D" w:rsidRDefault="00EF4EDA" w:rsidP="00EF4EDA">
      <w:pPr>
        <w:rPr>
          <w:rFonts w:ascii="Arial" w:hAnsi="Arial" w:cs="Arial"/>
          <w:sz w:val="24"/>
          <w:szCs w:val="24"/>
        </w:rPr>
      </w:pPr>
    </w:p>
    <w:p w:rsidR="00EF4EDA" w:rsidRPr="00E8230D" w:rsidRDefault="00EF4EDA" w:rsidP="00EF4EDA">
      <w:pPr>
        <w:rPr>
          <w:rFonts w:ascii="Arial" w:hAnsi="Arial" w:cs="Arial"/>
          <w:sz w:val="24"/>
          <w:szCs w:val="24"/>
        </w:rPr>
      </w:pPr>
    </w:p>
    <w:p w:rsidR="00EF4EDA" w:rsidRPr="00E8230D" w:rsidRDefault="00EF4EDA" w:rsidP="00EF4EDA">
      <w:pPr>
        <w:rPr>
          <w:rFonts w:ascii="Arial" w:hAnsi="Arial" w:cs="Arial"/>
          <w:sz w:val="24"/>
          <w:szCs w:val="24"/>
        </w:rPr>
      </w:pPr>
    </w:p>
    <w:p w:rsidR="00EF4EDA" w:rsidRPr="00E8230D" w:rsidRDefault="00EF4EDA" w:rsidP="00EF4EDA">
      <w:pPr>
        <w:rPr>
          <w:rFonts w:ascii="Arial" w:hAnsi="Arial" w:cs="Arial"/>
          <w:sz w:val="24"/>
          <w:szCs w:val="24"/>
        </w:rPr>
      </w:pPr>
    </w:p>
    <w:p w:rsidR="00EF4EDA" w:rsidRPr="00E8230D" w:rsidRDefault="00EF4EDA" w:rsidP="00EF4EDA">
      <w:pPr>
        <w:rPr>
          <w:rFonts w:ascii="Arial" w:hAnsi="Arial" w:cs="Arial"/>
          <w:sz w:val="24"/>
          <w:szCs w:val="24"/>
        </w:rPr>
      </w:pPr>
    </w:p>
    <w:p w:rsidR="00EF4EDA" w:rsidRPr="00E8230D" w:rsidRDefault="00EF4EDA" w:rsidP="00EF4EDA">
      <w:pPr>
        <w:rPr>
          <w:rFonts w:ascii="Arial" w:hAnsi="Arial" w:cs="Arial"/>
          <w:sz w:val="24"/>
          <w:szCs w:val="24"/>
        </w:rPr>
      </w:pPr>
    </w:p>
    <w:p w:rsidR="009F27A5" w:rsidRDefault="009F27A5"/>
    <w:sectPr w:rsidR="009F27A5" w:rsidSect="009F27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7761"/>
    <w:multiLevelType w:val="hybridMultilevel"/>
    <w:tmpl w:val="2F74BB94"/>
    <w:lvl w:ilvl="0" w:tplc="04410005">
      <w:start w:val="1"/>
      <w:numFmt w:val="bullet"/>
      <w:lvlText w:val=""/>
      <w:lvlJc w:val="left"/>
      <w:pPr>
        <w:ind w:left="720" w:hanging="360"/>
      </w:pPr>
      <w:rPr>
        <w:rFonts w:ascii="Wingdings" w:hAnsi="Wingdings"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
    <w:nsid w:val="31246CA9"/>
    <w:multiLevelType w:val="hybridMultilevel"/>
    <w:tmpl w:val="A5F2B260"/>
    <w:lvl w:ilvl="0" w:tplc="04410005">
      <w:start w:val="1"/>
      <w:numFmt w:val="bullet"/>
      <w:lvlText w:val=""/>
      <w:lvlJc w:val="left"/>
      <w:pPr>
        <w:ind w:left="720" w:hanging="360"/>
      </w:pPr>
      <w:rPr>
        <w:rFonts w:ascii="Wingdings" w:hAnsi="Wingdings"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2">
    <w:nsid w:val="4F5A7F2C"/>
    <w:multiLevelType w:val="hybridMultilevel"/>
    <w:tmpl w:val="0F28C84A"/>
    <w:lvl w:ilvl="0" w:tplc="04410005">
      <w:start w:val="1"/>
      <w:numFmt w:val="bullet"/>
      <w:lvlText w:val=""/>
      <w:lvlJc w:val="left"/>
      <w:pPr>
        <w:ind w:left="720" w:hanging="360"/>
      </w:pPr>
      <w:rPr>
        <w:rFonts w:ascii="Wingdings" w:hAnsi="Wingdings"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4EDA"/>
    <w:rsid w:val="009F27A5"/>
    <w:rsid w:val="00E50C59"/>
    <w:rsid w:val="00EF4EDA"/>
  </w:rsids>
  <m:mathPr>
    <m:mathFont m:val="Cambria Math"/>
    <m:brkBin m:val="before"/>
    <m:brkBinSub m:val="--"/>
    <m:smallFrac m:val="off"/>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EDA"/>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3421</Words>
  <Characters>1950</Characters>
  <Application>Microsoft Office Word</Application>
  <DocSecurity>0</DocSecurity>
  <Lines>16</Lines>
  <Paragraphs>10</Paragraphs>
  <ScaleCrop>false</ScaleCrop>
  <Company>HP</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dc:creator>
  <cp:lastModifiedBy>EVANS</cp:lastModifiedBy>
  <cp:revision>2</cp:revision>
  <dcterms:created xsi:type="dcterms:W3CDTF">2012-07-17T07:29:00Z</dcterms:created>
  <dcterms:modified xsi:type="dcterms:W3CDTF">2012-07-17T07:36:00Z</dcterms:modified>
</cp:coreProperties>
</file>