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8C" w:rsidRPr="00513110" w:rsidRDefault="0075498C" w:rsidP="0075498C">
      <w:pPr>
        <w:pStyle w:val="ListParagraph"/>
        <w:autoSpaceDE w:val="0"/>
        <w:autoSpaceDN w:val="0"/>
        <w:adjustRightInd w:val="0"/>
        <w:spacing w:after="0" w:line="240" w:lineRule="auto"/>
        <w:ind w:left="360"/>
        <w:rPr>
          <w:rFonts w:ascii="Century Gothic" w:hAnsi="Century Gothic" w:cs="CIDFont+F2"/>
          <w:sz w:val="28"/>
          <w:szCs w:val="28"/>
        </w:rPr>
      </w:pPr>
    </w:p>
    <w:p w:rsidR="0085006C" w:rsidRDefault="0085006C" w:rsidP="004525CF">
      <w:pPr>
        <w:rPr>
          <w:rFonts w:ascii="Century Gothic" w:hAnsi="Century Gothic"/>
          <w:b/>
          <w:sz w:val="28"/>
          <w:szCs w:val="28"/>
        </w:rPr>
      </w:pPr>
      <w:r>
        <w:rPr>
          <w:noProof/>
          <w:lang w:val="en-ZA" w:eastAsia="en-ZA"/>
        </w:rPr>
        <w:drawing>
          <wp:inline distT="0" distB="0" distL="0" distR="0" wp14:anchorId="3F8EB68E" wp14:editId="60FE4C50">
            <wp:extent cx="2152650" cy="885825"/>
            <wp:effectExtent l="0" t="0" r="0" b="9525"/>
            <wp:docPr id="3" name="Picture 3" descr="cid:image002.png@01D33B63.F5AEEFC0"/>
            <wp:cNvGraphicFramePr/>
            <a:graphic xmlns:a="http://schemas.openxmlformats.org/drawingml/2006/main">
              <a:graphicData uri="http://schemas.openxmlformats.org/drawingml/2006/picture">
                <pic:pic xmlns:pic="http://schemas.openxmlformats.org/drawingml/2006/picture">
                  <pic:nvPicPr>
                    <pic:cNvPr id="1" name="Picture 1" descr="cid:image002.png@01D33B63.F5AEEFC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885825"/>
                    </a:xfrm>
                    <a:prstGeom prst="rect">
                      <a:avLst/>
                    </a:prstGeom>
                    <a:noFill/>
                    <a:ln>
                      <a:noFill/>
                    </a:ln>
                  </pic:spPr>
                </pic:pic>
              </a:graphicData>
            </a:graphic>
          </wp:inline>
        </w:drawing>
      </w:r>
      <w:r w:rsidR="004525CF">
        <w:rPr>
          <w:rFonts w:ascii="Century Gothic" w:hAnsi="Century Gothic"/>
          <w:b/>
          <w:sz w:val="28"/>
          <w:szCs w:val="28"/>
        </w:rPr>
        <w:tab/>
      </w:r>
      <w:r w:rsidR="004525CF">
        <w:rPr>
          <w:rFonts w:ascii="Century Gothic" w:hAnsi="Century Gothic"/>
          <w:b/>
          <w:sz w:val="28"/>
          <w:szCs w:val="28"/>
        </w:rPr>
        <w:tab/>
      </w:r>
      <w:r w:rsidR="004525CF">
        <w:rPr>
          <w:rFonts w:ascii="Century Gothic" w:hAnsi="Century Gothic"/>
          <w:b/>
          <w:sz w:val="28"/>
          <w:szCs w:val="28"/>
        </w:rPr>
        <w:tab/>
      </w:r>
      <w:r w:rsidR="004525CF">
        <w:rPr>
          <w:rFonts w:ascii="Century Gothic" w:hAnsi="Century Gothic"/>
          <w:b/>
          <w:noProof/>
          <w:sz w:val="28"/>
          <w:szCs w:val="28"/>
          <w:lang w:val="en-ZA" w:eastAsia="en-ZA"/>
        </w:rPr>
        <w:drawing>
          <wp:inline distT="0" distB="0" distL="0" distR="0">
            <wp:extent cx="701580" cy="1000125"/>
            <wp:effectExtent l="0" t="0" r="3810" b="0"/>
            <wp:docPr id="1" name="Picture 1" descr="C:\Users\admin\Desktop\My Documents\L Leach\My FILES\Photos\Lloy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y Documents\L Leach\My FILES\Photos\Lloy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580" cy="1000125"/>
                    </a:xfrm>
                    <a:prstGeom prst="rect">
                      <a:avLst/>
                    </a:prstGeom>
                    <a:noFill/>
                    <a:ln>
                      <a:noFill/>
                    </a:ln>
                  </pic:spPr>
                </pic:pic>
              </a:graphicData>
            </a:graphic>
          </wp:inline>
        </w:drawing>
      </w:r>
    </w:p>
    <w:p w:rsidR="0085006C" w:rsidRDefault="0085006C" w:rsidP="0085006C">
      <w:pPr>
        <w:jc w:val="center"/>
        <w:rPr>
          <w:rFonts w:ascii="Century Gothic" w:hAnsi="Century Gothic"/>
          <w:b/>
          <w:sz w:val="32"/>
          <w:szCs w:val="32"/>
        </w:rPr>
      </w:pPr>
      <w:r w:rsidRPr="005275AA">
        <w:rPr>
          <w:rFonts w:ascii="Century Gothic" w:hAnsi="Century Gothic"/>
          <w:b/>
          <w:sz w:val="32"/>
          <w:szCs w:val="32"/>
        </w:rPr>
        <w:t xml:space="preserve">Radio786: </w:t>
      </w:r>
      <w:proofErr w:type="spellStart"/>
      <w:r w:rsidRPr="005275AA">
        <w:rPr>
          <w:rFonts w:ascii="Century Gothic" w:hAnsi="Century Gothic"/>
          <w:b/>
          <w:sz w:val="32"/>
          <w:szCs w:val="32"/>
        </w:rPr>
        <w:t>WoW</w:t>
      </w:r>
      <w:proofErr w:type="spellEnd"/>
      <w:r w:rsidRPr="005275AA">
        <w:rPr>
          <w:rFonts w:ascii="Century Gothic" w:hAnsi="Century Gothic"/>
          <w:b/>
          <w:sz w:val="32"/>
          <w:szCs w:val="32"/>
        </w:rPr>
        <w:t>! MY Wellness</w:t>
      </w:r>
    </w:p>
    <w:p w:rsidR="0085006C" w:rsidRPr="00FE56F8" w:rsidRDefault="008231A4" w:rsidP="0085006C">
      <w:pPr>
        <w:jc w:val="center"/>
        <w:rPr>
          <w:rFonts w:ascii="Century Gothic" w:hAnsi="Century Gothic"/>
          <w:sz w:val="28"/>
          <w:szCs w:val="28"/>
        </w:rPr>
      </w:pPr>
      <w:r>
        <w:rPr>
          <w:rFonts w:ascii="Century Gothic" w:hAnsi="Century Gothic"/>
          <w:sz w:val="28"/>
          <w:szCs w:val="28"/>
        </w:rPr>
        <w:t>29 November</w:t>
      </w:r>
      <w:r w:rsidR="00B505A4">
        <w:rPr>
          <w:rFonts w:ascii="Century Gothic" w:hAnsi="Century Gothic"/>
          <w:sz w:val="28"/>
          <w:szCs w:val="28"/>
        </w:rPr>
        <w:t xml:space="preserve"> </w:t>
      </w:r>
      <w:r w:rsidR="0085006C">
        <w:rPr>
          <w:rFonts w:ascii="Century Gothic" w:hAnsi="Century Gothic"/>
          <w:sz w:val="28"/>
          <w:szCs w:val="28"/>
        </w:rPr>
        <w:t>201</w:t>
      </w:r>
      <w:r w:rsidR="009B0DB2">
        <w:rPr>
          <w:rFonts w:ascii="Century Gothic" w:hAnsi="Century Gothic"/>
          <w:sz w:val="28"/>
          <w:szCs w:val="28"/>
        </w:rPr>
        <w:t>9</w:t>
      </w:r>
      <w:r w:rsidR="00681289">
        <w:rPr>
          <w:rFonts w:ascii="Century Gothic" w:hAnsi="Century Gothic"/>
          <w:sz w:val="28"/>
          <w:szCs w:val="28"/>
        </w:rPr>
        <w:t>@19h30</w:t>
      </w:r>
    </w:p>
    <w:p w:rsidR="006219B7" w:rsidRPr="006219B7" w:rsidRDefault="006219B7" w:rsidP="0085006C">
      <w:pPr>
        <w:rPr>
          <w:rFonts w:ascii="Century Gothic" w:hAnsi="Century Gothic"/>
          <w:b/>
          <w:sz w:val="16"/>
          <w:szCs w:val="16"/>
        </w:rPr>
      </w:pPr>
    </w:p>
    <w:p w:rsidR="0085006C" w:rsidRDefault="0085006C" w:rsidP="0085006C">
      <w:pPr>
        <w:rPr>
          <w:rFonts w:ascii="Century Gothic" w:hAnsi="Century Gothic"/>
          <w:sz w:val="28"/>
          <w:szCs w:val="28"/>
        </w:rPr>
      </w:pPr>
      <w:r>
        <w:rPr>
          <w:rFonts w:ascii="Century Gothic" w:hAnsi="Century Gothic"/>
          <w:b/>
          <w:sz w:val="28"/>
          <w:szCs w:val="28"/>
        </w:rPr>
        <w:t>Topic:</w:t>
      </w:r>
      <w:r>
        <w:rPr>
          <w:rFonts w:ascii="Century Gothic" w:hAnsi="Century Gothic"/>
          <w:b/>
          <w:sz w:val="28"/>
          <w:szCs w:val="28"/>
        </w:rPr>
        <w:tab/>
      </w:r>
      <w:r w:rsidR="008231A4">
        <w:rPr>
          <w:rFonts w:ascii="Century Gothic" w:hAnsi="Century Gothic"/>
          <w:sz w:val="28"/>
          <w:szCs w:val="28"/>
        </w:rPr>
        <w:t>Physical Wellness</w:t>
      </w:r>
      <w:r w:rsidR="005076C9" w:rsidRPr="005076C9">
        <w:rPr>
          <w:rFonts w:ascii="Century Gothic" w:hAnsi="Century Gothic"/>
          <w:sz w:val="28"/>
          <w:szCs w:val="28"/>
        </w:rPr>
        <w:t xml:space="preserve"> </w:t>
      </w:r>
      <w:r w:rsidR="005076C9">
        <w:rPr>
          <w:rFonts w:ascii="Century Gothic" w:hAnsi="Century Gothic"/>
          <w:sz w:val="28"/>
          <w:szCs w:val="28"/>
        </w:rPr>
        <w:t>for People Living with HIV/AIDS</w:t>
      </w:r>
      <w:r w:rsidR="00075811">
        <w:rPr>
          <w:rFonts w:ascii="Century Gothic" w:hAnsi="Century Gothic"/>
          <w:sz w:val="28"/>
          <w:szCs w:val="28"/>
        </w:rPr>
        <w:t xml:space="preserve"> (PLWHA)</w:t>
      </w:r>
    </w:p>
    <w:p w:rsidR="007752A0" w:rsidRDefault="0085006C" w:rsidP="007752A0">
      <w:pPr>
        <w:rPr>
          <w:rFonts w:ascii="Century Gothic" w:hAnsi="Century Gothic"/>
          <w:sz w:val="28"/>
          <w:szCs w:val="28"/>
        </w:rPr>
      </w:pPr>
      <w:r>
        <w:rPr>
          <w:rFonts w:ascii="Century Gothic" w:hAnsi="Century Gothic"/>
          <w:b/>
          <w:sz w:val="28"/>
          <w:szCs w:val="28"/>
        </w:rPr>
        <w:t xml:space="preserve">Presenter: </w:t>
      </w:r>
      <w:r w:rsidR="00B505A4">
        <w:rPr>
          <w:rFonts w:ascii="Century Gothic" w:hAnsi="Century Gothic"/>
          <w:sz w:val="28"/>
          <w:szCs w:val="28"/>
        </w:rPr>
        <w:t xml:space="preserve">Prof </w:t>
      </w:r>
      <w:r w:rsidR="008231A4">
        <w:rPr>
          <w:rFonts w:ascii="Century Gothic" w:hAnsi="Century Gothic"/>
          <w:sz w:val="28"/>
          <w:szCs w:val="28"/>
        </w:rPr>
        <w:t>Lloyd Leach</w:t>
      </w:r>
      <w:r w:rsidR="00B505A4">
        <w:rPr>
          <w:rFonts w:ascii="Century Gothic" w:hAnsi="Century Gothic"/>
          <w:sz w:val="28"/>
          <w:szCs w:val="28"/>
        </w:rPr>
        <w:t xml:space="preserve">, University of </w:t>
      </w:r>
      <w:r w:rsidR="008231A4">
        <w:rPr>
          <w:rFonts w:ascii="Century Gothic" w:hAnsi="Century Gothic"/>
          <w:sz w:val="28"/>
          <w:szCs w:val="28"/>
        </w:rPr>
        <w:t>the Western Cape</w:t>
      </w:r>
    </w:p>
    <w:p w:rsidR="006F7B10" w:rsidRPr="006F7B10" w:rsidRDefault="0085006C" w:rsidP="006F7B10">
      <w:pPr>
        <w:rPr>
          <w:rFonts w:ascii="Century Gothic" w:hAnsi="Century Gothic"/>
          <w:sz w:val="28"/>
          <w:szCs w:val="28"/>
        </w:rPr>
      </w:pPr>
      <w:r>
        <w:rPr>
          <w:rFonts w:ascii="Century Gothic" w:hAnsi="Century Gothic"/>
          <w:b/>
          <w:sz w:val="28"/>
          <w:szCs w:val="28"/>
        </w:rPr>
        <w:t xml:space="preserve">Cell:  </w:t>
      </w:r>
      <w:r>
        <w:rPr>
          <w:rFonts w:ascii="Century Gothic" w:hAnsi="Century Gothic"/>
          <w:b/>
          <w:sz w:val="28"/>
          <w:szCs w:val="28"/>
        </w:rPr>
        <w:tab/>
      </w:r>
      <w:r w:rsidR="006F7B10">
        <w:rPr>
          <w:rFonts w:ascii="Century Gothic" w:hAnsi="Century Gothic"/>
          <w:sz w:val="28"/>
          <w:szCs w:val="28"/>
        </w:rPr>
        <w:t>0</w:t>
      </w:r>
      <w:r w:rsidR="006F7B10" w:rsidRPr="006F7B10">
        <w:rPr>
          <w:rFonts w:ascii="Century Gothic" w:hAnsi="Century Gothic"/>
          <w:sz w:val="28"/>
          <w:szCs w:val="28"/>
        </w:rPr>
        <w:t>82</w:t>
      </w:r>
      <w:r w:rsidR="008231A4">
        <w:rPr>
          <w:rFonts w:ascii="Century Gothic" w:hAnsi="Century Gothic"/>
          <w:sz w:val="28"/>
          <w:szCs w:val="28"/>
        </w:rPr>
        <w:t> 200 6987</w:t>
      </w:r>
    </w:p>
    <w:p w:rsidR="0085006C" w:rsidRDefault="0085006C" w:rsidP="0085006C">
      <w:pPr>
        <w:rPr>
          <w:rFonts w:ascii="Century Gothic" w:hAnsi="Century Gothic"/>
          <w:sz w:val="28"/>
          <w:szCs w:val="28"/>
        </w:rPr>
      </w:pPr>
      <w:r w:rsidRPr="005B79D7">
        <w:rPr>
          <w:rFonts w:ascii="Century Gothic" w:hAnsi="Century Gothic"/>
          <w:b/>
          <w:sz w:val="28"/>
          <w:szCs w:val="28"/>
        </w:rPr>
        <w:t>Email</w:t>
      </w:r>
      <w:r w:rsidRPr="007556ED">
        <w:rPr>
          <w:rFonts w:ascii="Century Gothic" w:hAnsi="Century Gothic"/>
          <w:sz w:val="28"/>
          <w:szCs w:val="28"/>
        </w:rPr>
        <w:t>:</w:t>
      </w:r>
      <w:r w:rsidRPr="007556ED">
        <w:rPr>
          <w:rFonts w:ascii="Century Gothic" w:hAnsi="Century Gothic"/>
          <w:sz w:val="28"/>
          <w:szCs w:val="28"/>
        </w:rPr>
        <w:tab/>
      </w:r>
      <w:hyperlink r:id="rId11" w:history="1">
        <w:r w:rsidR="008231A4" w:rsidRPr="00F5639F">
          <w:rPr>
            <w:rStyle w:val="Hyperlink"/>
            <w:rFonts w:ascii="Century Gothic" w:hAnsi="Century Gothic"/>
            <w:sz w:val="28"/>
            <w:szCs w:val="28"/>
          </w:rPr>
          <w:t>lleach@uwc.ac.za</w:t>
        </w:r>
      </w:hyperlink>
      <w:r w:rsidR="008231A4">
        <w:rPr>
          <w:rStyle w:val="Hyperlink"/>
          <w:rFonts w:ascii="Century Gothic" w:hAnsi="Century Gothic"/>
          <w:color w:val="auto"/>
          <w:sz w:val="28"/>
          <w:szCs w:val="28"/>
          <w:u w:val="none"/>
        </w:rPr>
        <w:t xml:space="preserve"> </w:t>
      </w:r>
    </w:p>
    <w:p w:rsidR="00F66625" w:rsidRDefault="00F66625" w:rsidP="0085006C">
      <w:pPr>
        <w:rPr>
          <w:rFonts w:ascii="Century Gothic" w:hAnsi="Century Gothic"/>
          <w:sz w:val="28"/>
          <w:szCs w:val="28"/>
          <w:u w:val="single"/>
        </w:rPr>
      </w:pPr>
    </w:p>
    <w:p w:rsidR="0085006C" w:rsidRDefault="0085006C" w:rsidP="0085006C">
      <w:pPr>
        <w:rPr>
          <w:rFonts w:ascii="Century Gothic" w:hAnsi="Century Gothic"/>
          <w:sz w:val="28"/>
          <w:szCs w:val="28"/>
          <w:u w:val="single"/>
        </w:rPr>
      </w:pPr>
      <w:r w:rsidRPr="005E1E50">
        <w:rPr>
          <w:rFonts w:ascii="Century Gothic" w:hAnsi="Century Gothic"/>
          <w:sz w:val="28"/>
          <w:szCs w:val="28"/>
          <w:u w:val="single"/>
        </w:rPr>
        <w:t>Interview Questions</w:t>
      </w:r>
    </w:p>
    <w:p w:rsidR="007752A0" w:rsidRPr="004E0D1E" w:rsidRDefault="00B505A4" w:rsidP="003971EE">
      <w:pPr>
        <w:pStyle w:val="ListParagraph"/>
        <w:numPr>
          <w:ilvl w:val="0"/>
          <w:numId w:val="12"/>
        </w:numPr>
        <w:spacing w:line="360" w:lineRule="auto"/>
        <w:jc w:val="both"/>
        <w:rPr>
          <w:rFonts w:ascii="Century Gothic" w:eastAsia="Times New Roman" w:hAnsi="Century Gothic"/>
          <w:b/>
          <w:sz w:val="28"/>
          <w:szCs w:val="28"/>
        </w:rPr>
      </w:pPr>
      <w:r w:rsidRPr="004E0D1E">
        <w:rPr>
          <w:rFonts w:ascii="Century Gothic" w:eastAsia="Times New Roman" w:hAnsi="Century Gothic"/>
          <w:b/>
          <w:sz w:val="28"/>
          <w:szCs w:val="28"/>
        </w:rPr>
        <w:t xml:space="preserve">What is </w:t>
      </w:r>
      <w:r w:rsidR="008231A4" w:rsidRPr="004E0D1E">
        <w:rPr>
          <w:rFonts w:ascii="Century Gothic" w:eastAsia="Times New Roman" w:hAnsi="Century Gothic"/>
          <w:b/>
          <w:sz w:val="28"/>
          <w:szCs w:val="28"/>
        </w:rPr>
        <w:t>physical wellness</w:t>
      </w:r>
      <w:r w:rsidRPr="004E0D1E">
        <w:rPr>
          <w:rFonts w:ascii="Century Gothic" w:eastAsia="Times New Roman" w:hAnsi="Century Gothic"/>
          <w:b/>
          <w:sz w:val="28"/>
          <w:szCs w:val="28"/>
        </w:rPr>
        <w:t xml:space="preserve"> all about</w:t>
      </w:r>
      <w:r w:rsidR="007752A0" w:rsidRPr="004E0D1E">
        <w:rPr>
          <w:rFonts w:ascii="Century Gothic" w:eastAsia="Times New Roman" w:hAnsi="Century Gothic"/>
          <w:b/>
          <w:sz w:val="28"/>
          <w:szCs w:val="28"/>
        </w:rPr>
        <w:t>?</w:t>
      </w:r>
      <w:r w:rsidR="00681289" w:rsidRPr="004E0D1E">
        <w:rPr>
          <w:rFonts w:ascii="Century Gothic" w:eastAsia="Times New Roman" w:hAnsi="Century Gothic"/>
          <w:b/>
          <w:sz w:val="28"/>
          <w:szCs w:val="28"/>
        </w:rPr>
        <w:t xml:space="preserve"> Specifically for PLWHA?</w:t>
      </w:r>
    </w:p>
    <w:p w:rsidR="003971EE" w:rsidRDefault="003971EE" w:rsidP="003971EE">
      <w:pPr>
        <w:pStyle w:val="ListParagraph"/>
        <w:numPr>
          <w:ilvl w:val="0"/>
          <w:numId w:val="13"/>
        </w:numPr>
        <w:spacing w:line="360" w:lineRule="auto"/>
        <w:jc w:val="both"/>
        <w:rPr>
          <w:rFonts w:ascii="Century Gothic" w:eastAsia="Times New Roman" w:hAnsi="Century Gothic"/>
          <w:sz w:val="28"/>
          <w:szCs w:val="28"/>
        </w:rPr>
      </w:pPr>
      <w:r>
        <w:rPr>
          <w:rFonts w:ascii="Century Gothic" w:eastAsia="Times New Roman" w:hAnsi="Century Gothic"/>
          <w:sz w:val="28"/>
          <w:szCs w:val="28"/>
        </w:rPr>
        <w:t xml:space="preserve">Physical wellness </w:t>
      </w:r>
      <w:r w:rsidR="004E0D1E">
        <w:rPr>
          <w:rFonts w:ascii="Century Gothic" w:eastAsia="Times New Roman" w:hAnsi="Century Gothic"/>
          <w:sz w:val="28"/>
          <w:szCs w:val="28"/>
        </w:rPr>
        <w:t xml:space="preserve">means different things </w:t>
      </w:r>
      <w:r w:rsidR="00075811">
        <w:rPr>
          <w:rFonts w:ascii="Century Gothic" w:eastAsia="Times New Roman" w:hAnsi="Century Gothic"/>
          <w:sz w:val="28"/>
          <w:szCs w:val="28"/>
        </w:rPr>
        <w:t>to</w:t>
      </w:r>
      <w:r w:rsidR="004E0D1E">
        <w:rPr>
          <w:rFonts w:ascii="Century Gothic" w:eastAsia="Times New Roman" w:hAnsi="Century Gothic"/>
          <w:sz w:val="28"/>
          <w:szCs w:val="28"/>
        </w:rPr>
        <w:t xml:space="preserve"> different people, but essentially it </w:t>
      </w:r>
      <w:r>
        <w:rPr>
          <w:rFonts w:ascii="Century Gothic" w:eastAsia="Times New Roman" w:hAnsi="Century Gothic"/>
          <w:sz w:val="28"/>
          <w:szCs w:val="28"/>
        </w:rPr>
        <w:t xml:space="preserve">refers to the </w:t>
      </w:r>
      <w:r w:rsidRPr="004E0D1E">
        <w:rPr>
          <w:rFonts w:ascii="Century Gothic" w:eastAsia="Times New Roman" w:hAnsi="Century Gothic"/>
          <w:b/>
          <w:sz w:val="28"/>
          <w:szCs w:val="28"/>
        </w:rPr>
        <w:t>proper functioning</w:t>
      </w:r>
      <w:r>
        <w:rPr>
          <w:rFonts w:ascii="Century Gothic" w:eastAsia="Times New Roman" w:hAnsi="Century Gothic"/>
          <w:sz w:val="28"/>
          <w:szCs w:val="28"/>
        </w:rPr>
        <w:t xml:space="preserve"> of the body in order to cope with the </w:t>
      </w:r>
      <w:r w:rsidR="00075811" w:rsidRPr="00075811">
        <w:rPr>
          <w:rFonts w:ascii="Century Gothic" w:eastAsia="Times New Roman" w:hAnsi="Century Gothic"/>
          <w:b/>
          <w:sz w:val="28"/>
          <w:szCs w:val="28"/>
        </w:rPr>
        <w:t>physical</w:t>
      </w:r>
      <w:r w:rsidR="00075811">
        <w:rPr>
          <w:rFonts w:ascii="Century Gothic" w:eastAsia="Times New Roman" w:hAnsi="Century Gothic"/>
          <w:sz w:val="28"/>
          <w:szCs w:val="28"/>
        </w:rPr>
        <w:t xml:space="preserve"> </w:t>
      </w:r>
      <w:r w:rsidRPr="004E0D1E">
        <w:rPr>
          <w:rFonts w:ascii="Century Gothic" w:eastAsia="Times New Roman" w:hAnsi="Century Gothic"/>
          <w:b/>
          <w:sz w:val="28"/>
          <w:szCs w:val="28"/>
        </w:rPr>
        <w:t>activities of daily living</w:t>
      </w:r>
      <w:r w:rsidR="00742E3A">
        <w:rPr>
          <w:rFonts w:ascii="Century Gothic" w:eastAsia="Times New Roman" w:hAnsi="Century Gothic"/>
          <w:b/>
          <w:sz w:val="28"/>
          <w:szCs w:val="28"/>
        </w:rPr>
        <w:t xml:space="preserve"> (ADLs)</w:t>
      </w:r>
      <w:r>
        <w:rPr>
          <w:rFonts w:ascii="Century Gothic" w:eastAsia="Times New Roman" w:hAnsi="Century Gothic"/>
          <w:sz w:val="28"/>
          <w:szCs w:val="28"/>
        </w:rPr>
        <w:t xml:space="preserve">, </w:t>
      </w:r>
      <w:r w:rsidR="004E0D1E">
        <w:rPr>
          <w:rFonts w:ascii="Century Gothic" w:eastAsia="Times New Roman" w:hAnsi="Century Gothic"/>
          <w:sz w:val="28"/>
          <w:szCs w:val="28"/>
        </w:rPr>
        <w:t xml:space="preserve">inclusive of </w:t>
      </w:r>
      <w:r w:rsidR="004E0D1E" w:rsidRPr="004E0D1E">
        <w:rPr>
          <w:rFonts w:ascii="Century Gothic" w:eastAsia="Times New Roman" w:hAnsi="Century Gothic"/>
          <w:b/>
          <w:sz w:val="28"/>
          <w:szCs w:val="28"/>
        </w:rPr>
        <w:t>domestic</w:t>
      </w:r>
      <w:r w:rsidR="004E0D1E">
        <w:rPr>
          <w:rFonts w:ascii="Century Gothic" w:eastAsia="Times New Roman" w:hAnsi="Century Gothic"/>
          <w:sz w:val="28"/>
          <w:szCs w:val="28"/>
        </w:rPr>
        <w:t xml:space="preserve"> and </w:t>
      </w:r>
      <w:r w:rsidR="004E0D1E" w:rsidRPr="004E0D1E">
        <w:rPr>
          <w:rFonts w:ascii="Century Gothic" w:eastAsia="Times New Roman" w:hAnsi="Century Gothic"/>
          <w:b/>
          <w:sz w:val="28"/>
          <w:szCs w:val="28"/>
        </w:rPr>
        <w:t xml:space="preserve">work-related </w:t>
      </w:r>
      <w:r w:rsidR="004E0D1E">
        <w:rPr>
          <w:rFonts w:ascii="Century Gothic" w:eastAsia="Times New Roman" w:hAnsi="Century Gothic"/>
          <w:b/>
          <w:sz w:val="28"/>
          <w:szCs w:val="28"/>
        </w:rPr>
        <w:t xml:space="preserve">or </w:t>
      </w:r>
      <w:r w:rsidR="004E0D1E" w:rsidRPr="004E0D1E">
        <w:rPr>
          <w:rFonts w:ascii="Century Gothic" w:eastAsia="Times New Roman" w:hAnsi="Century Gothic"/>
          <w:b/>
          <w:sz w:val="28"/>
          <w:szCs w:val="28"/>
        </w:rPr>
        <w:t>occupational activities</w:t>
      </w:r>
      <w:r w:rsidR="004E0D1E">
        <w:rPr>
          <w:rFonts w:ascii="Century Gothic" w:eastAsia="Times New Roman" w:hAnsi="Century Gothic"/>
          <w:sz w:val="28"/>
          <w:szCs w:val="28"/>
        </w:rPr>
        <w:t xml:space="preserve">, </w:t>
      </w:r>
      <w:r>
        <w:rPr>
          <w:rFonts w:ascii="Century Gothic" w:eastAsia="Times New Roman" w:hAnsi="Century Gothic"/>
          <w:sz w:val="28"/>
          <w:szCs w:val="28"/>
        </w:rPr>
        <w:t xml:space="preserve">as well as having the </w:t>
      </w:r>
      <w:r w:rsidRPr="004E0D1E">
        <w:rPr>
          <w:rFonts w:ascii="Century Gothic" w:eastAsia="Times New Roman" w:hAnsi="Century Gothic"/>
          <w:b/>
          <w:sz w:val="28"/>
          <w:szCs w:val="28"/>
        </w:rPr>
        <w:t>extra</w:t>
      </w:r>
      <w:r>
        <w:rPr>
          <w:rFonts w:ascii="Century Gothic" w:eastAsia="Times New Roman" w:hAnsi="Century Gothic"/>
          <w:sz w:val="28"/>
          <w:szCs w:val="28"/>
        </w:rPr>
        <w:t xml:space="preserve"> </w:t>
      </w:r>
      <w:r w:rsidRPr="004E0D1E">
        <w:rPr>
          <w:rFonts w:ascii="Century Gothic" w:eastAsia="Times New Roman" w:hAnsi="Century Gothic"/>
          <w:b/>
          <w:sz w:val="28"/>
          <w:szCs w:val="28"/>
        </w:rPr>
        <w:t>energy and capacity</w:t>
      </w:r>
      <w:r>
        <w:rPr>
          <w:rFonts w:ascii="Century Gothic" w:eastAsia="Times New Roman" w:hAnsi="Century Gothic"/>
          <w:sz w:val="28"/>
          <w:szCs w:val="28"/>
        </w:rPr>
        <w:t xml:space="preserve"> to pursue </w:t>
      </w:r>
      <w:r w:rsidRPr="004E0D1E">
        <w:rPr>
          <w:rFonts w:ascii="Century Gothic" w:eastAsia="Times New Roman" w:hAnsi="Century Gothic"/>
          <w:b/>
          <w:sz w:val="28"/>
          <w:szCs w:val="28"/>
        </w:rPr>
        <w:t>recreational and leisure activities</w:t>
      </w:r>
      <w:r>
        <w:rPr>
          <w:rFonts w:ascii="Century Gothic" w:eastAsia="Times New Roman" w:hAnsi="Century Gothic"/>
          <w:sz w:val="28"/>
          <w:szCs w:val="28"/>
        </w:rPr>
        <w:t>, such as hiking, swimming, playing sport, etc.</w:t>
      </w:r>
      <w:r w:rsidR="004E0D1E">
        <w:rPr>
          <w:rFonts w:ascii="Century Gothic" w:eastAsia="Times New Roman" w:hAnsi="Century Gothic"/>
          <w:sz w:val="28"/>
          <w:szCs w:val="28"/>
        </w:rPr>
        <w:t xml:space="preserve"> without undue fatigue.</w:t>
      </w:r>
    </w:p>
    <w:p w:rsidR="003971EE" w:rsidRDefault="003971EE" w:rsidP="003971EE">
      <w:pPr>
        <w:pStyle w:val="ListParagraph"/>
        <w:numPr>
          <w:ilvl w:val="0"/>
          <w:numId w:val="13"/>
        </w:numPr>
        <w:spacing w:line="360" w:lineRule="auto"/>
        <w:jc w:val="both"/>
        <w:rPr>
          <w:rFonts w:ascii="Century Gothic" w:eastAsia="Times New Roman" w:hAnsi="Century Gothic"/>
          <w:sz w:val="28"/>
          <w:szCs w:val="28"/>
        </w:rPr>
      </w:pPr>
      <w:r>
        <w:rPr>
          <w:rFonts w:ascii="Century Gothic" w:eastAsia="Times New Roman" w:hAnsi="Century Gothic"/>
          <w:sz w:val="28"/>
          <w:szCs w:val="28"/>
        </w:rPr>
        <w:t xml:space="preserve">Specifically for </w:t>
      </w:r>
      <w:r w:rsidRPr="00BC4FF9">
        <w:rPr>
          <w:rFonts w:ascii="Century Gothic" w:eastAsia="Times New Roman" w:hAnsi="Century Gothic"/>
          <w:b/>
          <w:sz w:val="28"/>
          <w:szCs w:val="28"/>
        </w:rPr>
        <w:t>PLWHA</w:t>
      </w:r>
      <w:r>
        <w:rPr>
          <w:rFonts w:ascii="Century Gothic" w:eastAsia="Times New Roman" w:hAnsi="Century Gothic"/>
          <w:sz w:val="28"/>
          <w:szCs w:val="28"/>
        </w:rPr>
        <w:t xml:space="preserve">, where the immune system is weakened </w:t>
      </w:r>
      <w:r w:rsidR="004E0D1E">
        <w:rPr>
          <w:rFonts w:ascii="Century Gothic" w:eastAsia="Times New Roman" w:hAnsi="Century Gothic"/>
          <w:sz w:val="28"/>
          <w:szCs w:val="28"/>
        </w:rPr>
        <w:t>or</w:t>
      </w:r>
      <w:r>
        <w:rPr>
          <w:rFonts w:ascii="Century Gothic" w:eastAsia="Times New Roman" w:hAnsi="Century Gothic"/>
          <w:sz w:val="28"/>
          <w:szCs w:val="28"/>
        </w:rPr>
        <w:t xml:space="preserve"> compromised due to infection by HIV, having </w:t>
      </w:r>
      <w:r w:rsidRPr="00BC4FF9">
        <w:rPr>
          <w:rFonts w:ascii="Century Gothic" w:eastAsia="Times New Roman" w:hAnsi="Century Gothic"/>
          <w:b/>
          <w:sz w:val="28"/>
          <w:szCs w:val="28"/>
        </w:rPr>
        <w:t>optimal physical wellness</w:t>
      </w:r>
      <w:r>
        <w:rPr>
          <w:rFonts w:ascii="Century Gothic" w:eastAsia="Times New Roman" w:hAnsi="Century Gothic"/>
          <w:sz w:val="28"/>
          <w:szCs w:val="28"/>
        </w:rPr>
        <w:t xml:space="preserve"> is particularly important in order to strengthen the body’s </w:t>
      </w:r>
      <w:r w:rsidRPr="00BC4FF9">
        <w:rPr>
          <w:rFonts w:ascii="Century Gothic" w:eastAsia="Times New Roman" w:hAnsi="Century Gothic"/>
          <w:b/>
          <w:sz w:val="28"/>
          <w:szCs w:val="28"/>
        </w:rPr>
        <w:t xml:space="preserve">defense </w:t>
      </w:r>
      <w:r w:rsidR="00BC4FF9">
        <w:rPr>
          <w:rFonts w:ascii="Century Gothic" w:eastAsia="Times New Roman" w:hAnsi="Century Gothic"/>
          <w:b/>
          <w:sz w:val="28"/>
          <w:szCs w:val="28"/>
        </w:rPr>
        <w:t xml:space="preserve">(immune) </w:t>
      </w:r>
      <w:r w:rsidRPr="00BC4FF9">
        <w:rPr>
          <w:rFonts w:ascii="Century Gothic" w:eastAsia="Times New Roman" w:hAnsi="Century Gothic"/>
          <w:b/>
          <w:sz w:val="28"/>
          <w:szCs w:val="28"/>
        </w:rPr>
        <w:t>mechanisms</w:t>
      </w:r>
      <w:r>
        <w:rPr>
          <w:rFonts w:ascii="Century Gothic" w:eastAsia="Times New Roman" w:hAnsi="Century Gothic"/>
          <w:sz w:val="28"/>
          <w:szCs w:val="28"/>
        </w:rPr>
        <w:t xml:space="preserve"> against the virus, as well as allow the individual to pursue their normal </w:t>
      </w:r>
      <w:r w:rsidRPr="00BC4FF9">
        <w:rPr>
          <w:rFonts w:ascii="Century Gothic" w:eastAsia="Times New Roman" w:hAnsi="Century Gothic"/>
          <w:b/>
          <w:sz w:val="28"/>
          <w:szCs w:val="28"/>
        </w:rPr>
        <w:t>activities of daily living</w:t>
      </w:r>
      <w:r>
        <w:rPr>
          <w:rFonts w:ascii="Century Gothic" w:eastAsia="Times New Roman" w:hAnsi="Century Gothic"/>
          <w:sz w:val="28"/>
          <w:szCs w:val="28"/>
        </w:rPr>
        <w:t xml:space="preserve"> </w:t>
      </w:r>
      <w:r w:rsidR="00742E3A">
        <w:rPr>
          <w:rFonts w:ascii="Century Gothic" w:eastAsia="Times New Roman" w:hAnsi="Century Gothic"/>
          <w:sz w:val="28"/>
          <w:szCs w:val="28"/>
        </w:rPr>
        <w:t xml:space="preserve">(ADLs) </w:t>
      </w:r>
      <w:r>
        <w:rPr>
          <w:rFonts w:ascii="Century Gothic" w:eastAsia="Times New Roman" w:hAnsi="Century Gothic"/>
          <w:sz w:val="28"/>
          <w:szCs w:val="28"/>
        </w:rPr>
        <w:lastRenderedPageBreak/>
        <w:t xml:space="preserve">and maintain an </w:t>
      </w:r>
      <w:r w:rsidRPr="00BC4FF9">
        <w:rPr>
          <w:rFonts w:ascii="Century Gothic" w:eastAsia="Times New Roman" w:hAnsi="Century Gothic"/>
          <w:b/>
          <w:sz w:val="28"/>
          <w:szCs w:val="28"/>
        </w:rPr>
        <w:t>independent lifestyle</w:t>
      </w:r>
      <w:r>
        <w:rPr>
          <w:rFonts w:ascii="Century Gothic" w:eastAsia="Times New Roman" w:hAnsi="Century Gothic"/>
          <w:sz w:val="28"/>
          <w:szCs w:val="28"/>
        </w:rPr>
        <w:t xml:space="preserve"> (free from illness and dependency on others: family, friends, relatives, work colleagues, etc.)</w:t>
      </w:r>
    </w:p>
    <w:p w:rsidR="00B163B4" w:rsidRPr="003971EE" w:rsidRDefault="00B163B4" w:rsidP="00B163B4">
      <w:pPr>
        <w:pStyle w:val="ListParagraph"/>
        <w:spacing w:line="360" w:lineRule="auto"/>
        <w:ind w:left="1080"/>
        <w:jc w:val="both"/>
        <w:rPr>
          <w:rFonts w:ascii="Century Gothic" w:eastAsia="Times New Roman" w:hAnsi="Century Gothic"/>
          <w:sz w:val="28"/>
          <w:szCs w:val="28"/>
        </w:rPr>
      </w:pPr>
    </w:p>
    <w:p w:rsidR="007752A0" w:rsidRPr="006D42EE" w:rsidRDefault="00B505A4" w:rsidP="00BC4FF9">
      <w:pPr>
        <w:pStyle w:val="ListParagraph"/>
        <w:numPr>
          <w:ilvl w:val="0"/>
          <w:numId w:val="12"/>
        </w:numPr>
        <w:spacing w:line="360" w:lineRule="auto"/>
        <w:jc w:val="both"/>
        <w:rPr>
          <w:rFonts w:ascii="Century Gothic" w:eastAsia="Times New Roman" w:hAnsi="Century Gothic"/>
          <w:b/>
          <w:sz w:val="28"/>
          <w:szCs w:val="28"/>
        </w:rPr>
      </w:pPr>
      <w:r w:rsidRPr="006D42EE">
        <w:rPr>
          <w:rFonts w:ascii="Century Gothic" w:eastAsia="Times New Roman" w:hAnsi="Century Gothic"/>
          <w:b/>
          <w:sz w:val="28"/>
          <w:szCs w:val="28"/>
        </w:rPr>
        <w:t xml:space="preserve">Why should I </w:t>
      </w:r>
      <w:r w:rsidR="008231A4" w:rsidRPr="006D42EE">
        <w:rPr>
          <w:rFonts w:ascii="Century Gothic" w:eastAsia="Times New Roman" w:hAnsi="Century Gothic"/>
          <w:b/>
          <w:sz w:val="28"/>
          <w:szCs w:val="28"/>
        </w:rPr>
        <w:t>adopt a physically active lifestyle</w:t>
      </w:r>
      <w:r w:rsidRPr="006D42EE">
        <w:rPr>
          <w:rFonts w:ascii="Century Gothic" w:eastAsia="Times New Roman" w:hAnsi="Century Gothic"/>
          <w:b/>
          <w:sz w:val="28"/>
          <w:szCs w:val="28"/>
        </w:rPr>
        <w:t>?</w:t>
      </w:r>
      <w:r w:rsidR="00681289" w:rsidRPr="006D42EE">
        <w:rPr>
          <w:rFonts w:ascii="Century Gothic" w:eastAsia="Times New Roman" w:hAnsi="Century Gothic"/>
          <w:b/>
          <w:sz w:val="28"/>
          <w:szCs w:val="28"/>
        </w:rPr>
        <w:t xml:space="preserve"> Specifically for PLWHA?</w:t>
      </w:r>
    </w:p>
    <w:p w:rsidR="00BC4FF9" w:rsidRDefault="00BC4FF9" w:rsidP="00BC4FF9">
      <w:pPr>
        <w:pStyle w:val="ListParagraph"/>
        <w:numPr>
          <w:ilvl w:val="0"/>
          <w:numId w:val="14"/>
        </w:numPr>
        <w:spacing w:line="360" w:lineRule="auto"/>
        <w:jc w:val="both"/>
        <w:rPr>
          <w:rFonts w:ascii="Century Gothic" w:eastAsia="Times New Roman" w:hAnsi="Century Gothic"/>
          <w:sz w:val="28"/>
          <w:szCs w:val="28"/>
        </w:rPr>
      </w:pPr>
      <w:r>
        <w:rPr>
          <w:rFonts w:ascii="Century Gothic" w:eastAsia="Times New Roman" w:hAnsi="Century Gothic"/>
          <w:sz w:val="28"/>
          <w:szCs w:val="28"/>
        </w:rPr>
        <w:t xml:space="preserve">A physically active lifestyle means participating in </w:t>
      </w:r>
      <w:r w:rsidRPr="006D42EE">
        <w:rPr>
          <w:rFonts w:ascii="Century Gothic" w:eastAsia="Times New Roman" w:hAnsi="Century Gothic"/>
          <w:b/>
          <w:sz w:val="28"/>
          <w:szCs w:val="28"/>
        </w:rPr>
        <w:t>regular physical activity</w:t>
      </w:r>
      <w:r>
        <w:rPr>
          <w:rFonts w:ascii="Century Gothic" w:eastAsia="Times New Roman" w:hAnsi="Century Gothic"/>
          <w:sz w:val="28"/>
          <w:szCs w:val="28"/>
        </w:rPr>
        <w:t xml:space="preserve"> when at </w:t>
      </w:r>
      <w:r w:rsidRPr="00860CA3">
        <w:rPr>
          <w:rFonts w:ascii="Century Gothic" w:eastAsia="Times New Roman" w:hAnsi="Century Gothic"/>
          <w:b/>
          <w:sz w:val="28"/>
          <w:szCs w:val="28"/>
        </w:rPr>
        <w:t>home</w:t>
      </w:r>
      <w:r>
        <w:rPr>
          <w:rFonts w:ascii="Century Gothic" w:eastAsia="Times New Roman" w:hAnsi="Century Gothic"/>
          <w:sz w:val="28"/>
          <w:szCs w:val="28"/>
        </w:rPr>
        <w:t xml:space="preserve"> or at </w:t>
      </w:r>
      <w:r w:rsidRPr="00860CA3">
        <w:rPr>
          <w:rFonts w:ascii="Century Gothic" w:eastAsia="Times New Roman" w:hAnsi="Century Gothic"/>
          <w:b/>
          <w:sz w:val="28"/>
          <w:szCs w:val="28"/>
        </w:rPr>
        <w:t>work</w:t>
      </w:r>
      <w:r>
        <w:rPr>
          <w:rFonts w:ascii="Century Gothic" w:eastAsia="Times New Roman" w:hAnsi="Century Gothic"/>
          <w:sz w:val="28"/>
          <w:szCs w:val="28"/>
        </w:rPr>
        <w:t xml:space="preserve"> or during your </w:t>
      </w:r>
      <w:r w:rsidRPr="00860CA3">
        <w:rPr>
          <w:rFonts w:ascii="Century Gothic" w:eastAsia="Times New Roman" w:hAnsi="Century Gothic"/>
          <w:b/>
          <w:sz w:val="28"/>
          <w:szCs w:val="28"/>
        </w:rPr>
        <w:t>leisure time</w:t>
      </w:r>
      <w:r>
        <w:rPr>
          <w:rFonts w:ascii="Century Gothic" w:eastAsia="Times New Roman" w:hAnsi="Century Gothic"/>
          <w:sz w:val="28"/>
          <w:szCs w:val="28"/>
        </w:rPr>
        <w:t xml:space="preserve">. The </w:t>
      </w:r>
      <w:r w:rsidRPr="00860CA3">
        <w:rPr>
          <w:rFonts w:ascii="Century Gothic" w:eastAsia="Times New Roman" w:hAnsi="Century Gothic"/>
          <w:b/>
          <w:sz w:val="28"/>
          <w:szCs w:val="28"/>
        </w:rPr>
        <w:t>range of physical activities</w:t>
      </w:r>
      <w:r>
        <w:rPr>
          <w:rFonts w:ascii="Century Gothic" w:eastAsia="Times New Roman" w:hAnsi="Century Gothic"/>
          <w:sz w:val="28"/>
          <w:szCs w:val="28"/>
        </w:rPr>
        <w:t xml:space="preserve"> can vary from light domestic chores, such as making your bed, and sweeping your room or the yard, to more competitive sport activities, such as playing netball, basketball, or going to the gym.</w:t>
      </w:r>
      <w:r w:rsidR="00860CA3">
        <w:rPr>
          <w:rFonts w:ascii="Century Gothic" w:eastAsia="Times New Roman" w:hAnsi="Century Gothic"/>
          <w:sz w:val="28"/>
          <w:szCs w:val="28"/>
        </w:rPr>
        <w:t xml:space="preserve"> The physical activity you engage in needs to fit into your </w:t>
      </w:r>
      <w:r w:rsidR="00860CA3" w:rsidRPr="00860CA3">
        <w:rPr>
          <w:rFonts w:ascii="Century Gothic" w:eastAsia="Times New Roman" w:hAnsi="Century Gothic"/>
          <w:b/>
          <w:sz w:val="28"/>
          <w:szCs w:val="28"/>
        </w:rPr>
        <w:t>fitness levels</w:t>
      </w:r>
      <w:r w:rsidR="00860CA3">
        <w:rPr>
          <w:rFonts w:ascii="Century Gothic" w:eastAsia="Times New Roman" w:hAnsi="Century Gothic"/>
          <w:sz w:val="28"/>
          <w:szCs w:val="28"/>
        </w:rPr>
        <w:t xml:space="preserve"> and </w:t>
      </w:r>
      <w:r w:rsidR="00860CA3" w:rsidRPr="00860CA3">
        <w:rPr>
          <w:rFonts w:ascii="Century Gothic" w:eastAsia="Times New Roman" w:hAnsi="Century Gothic"/>
          <w:b/>
          <w:sz w:val="28"/>
          <w:szCs w:val="28"/>
        </w:rPr>
        <w:t>current lifestyle</w:t>
      </w:r>
      <w:r w:rsidR="00860CA3">
        <w:rPr>
          <w:rFonts w:ascii="Century Gothic" w:eastAsia="Times New Roman" w:hAnsi="Century Gothic"/>
          <w:sz w:val="28"/>
          <w:szCs w:val="28"/>
        </w:rPr>
        <w:t>.</w:t>
      </w:r>
    </w:p>
    <w:p w:rsidR="00BC4FF9" w:rsidRDefault="00BC4FF9" w:rsidP="00BC4FF9">
      <w:pPr>
        <w:pStyle w:val="ListParagraph"/>
        <w:numPr>
          <w:ilvl w:val="0"/>
          <w:numId w:val="14"/>
        </w:numPr>
        <w:spacing w:line="360" w:lineRule="auto"/>
        <w:jc w:val="both"/>
        <w:rPr>
          <w:rFonts w:ascii="Century Gothic" w:eastAsia="Times New Roman" w:hAnsi="Century Gothic"/>
          <w:sz w:val="28"/>
          <w:szCs w:val="28"/>
        </w:rPr>
      </w:pPr>
      <w:r>
        <w:rPr>
          <w:rFonts w:ascii="Century Gothic" w:eastAsia="Times New Roman" w:hAnsi="Century Gothic"/>
          <w:sz w:val="28"/>
          <w:szCs w:val="28"/>
        </w:rPr>
        <w:t xml:space="preserve">A </w:t>
      </w:r>
      <w:r w:rsidRPr="00860CA3">
        <w:rPr>
          <w:rFonts w:ascii="Century Gothic" w:eastAsia="Times New Roman" w:hAnsi="Century Gothic"/>
          <w:b/>
          <w:sz w:val="28"/>
          <w:szCs w:val="28"/>
        </w:rPr>
        <w:t>physically active lifestyle</w:t>
      </w:r>
      <w:r>
        <w:rPr>
          <w:rFonts w:ascii="Century Gothic" w:eastAsia="Times New Roman" w:hAnsi="Century Gothic"/>
          <w:sz w:val="28"/>
          <w:szCs w:val="28"/>
        </w:rPr>
        <w:t xml:space="preserve"> is important because it </w:t>
      </w:r>
      <w:r w:rsidRPr="00860CA3">
        <w:rPr>
          <w:rFonts w:ascii="Century Gothic" w:eastAsia="Times New Roman" w:hAnsi="Century Gothic"/>
          <w:b/>
          <w:sz w:val="28"/>
          <w:szCs w:val="28"/>
        </w:rPr>
        <w:t>improves</w:t>
      </w:r>
      <w:r>
        <w:rPr>
          <w:rFonts w:ascii="Century Gothic" w:eastAsia="Times New Roman" w:hAnsi="Century Gothic"/>
          <w:sz w:val="28"/>
          <w:szCs w:val="28"/>
        </w:rPr>
        <w:t xml:space="preserve"> the </w:t>
      </w:r>
      <w:r w:rsidRPr="00860CA3">
        <w:rPr>
          <w:rFonts w:ascii="Century Gothic" w:eastAsia="Times New Roman" w:hAnsi="Century Gothic"/>
          <w:b/>
          <w:sz w:val="28"/>
          <w:szCs w:val="28"/>
        </w:rPr>
        <w:t>overall functioning</w:t>
      </w:r>
      <w:r>
        <w:rPr>
          <w:rFonts w:ascii="Century Gothic" w:eastAsia="Times New Roman" w:hAnsi="Century Gothic"/>
          <w:sz w:val="28"/>
          <w:szCs w:val="28"/>
        </w:rPr>
        <w:t xml:space="preserve"> of the body, i.e., the muscles, bones, joints, and organs, like the heart and lungs. If your body is functioning properly, this impacts directly on your </w:t>
      </w:r>
      <w:r w:rsidRPr="00860CA3">
        <w:rPr>
          <w:rFonts w:ascii="Century Gothic" w:eastAsia="Times New Roman" w:hAnsi="Century Gothic"/>
          <w:b/>
          <w:sz w:val="28"/>
          <w:szCs w:val="28"/>
        </w:rPr>
        <w:t>quality of life</w:t>
      </w:r>
      <w:r>
        <w:rPr>
          <w:rFonts w:ascii="Century Gothic" w:eastAsia="Times New Roman" w:hAnsi="Century Gothic"/>
          <w:sz w:val="28"/>
          <w:szCs w:val="28"/>
        </w:rPr>
        <w:t xml:space="preserve"> and your ability to </w:t>
      </w:r>
      <w:r w:rsidRPr="00860CA3">
        <w:rPr>
          <w:rFonts w:ascii="Century Gothic" w:eastAsia="Times New Roman" w:hAnsi="Century Gothic"/>
          <w:b/>
          <w:sz w:val="28"/>
          <w:szCs w:val="28"/>
        </w:rPr>
        <w:t>do things for yourself</w:t>
      </w:r>
      <w:r>
        <w:rPr>
          <w:rFonts w:ascii="Century Gothic" w:eastAsia="Times New Roman" w:hAnsi="Century Gothic"/>
          <w:sz w:val="28"/>
          <w:szCs w:val="28"/>
        </w:rPr>
        <w:t>, your family, and for others in the community or at work.</w:t>
      </w:r>
    </w:p>
    <w:p w:rsidR="00533484" w:rsidRDefault="00533484" w:rsidP="00BC4FF9">
      <w:pPr>
        <w:pStyle w:val="ListParagraph"/>
        <w:numPr>
          <w:ilvl w:val="0"/>
          <w:numId w:val="14"/>
        </w:numPr>
        <w:spacing w:line="360" w:lineRule="auto"/>
        <w:jc w:val="both"/>
        <w:rPr>
          <w:rFonts w:ascii="Century Gothic" w:eastAsia="Times New Roman" w:hAnsi="Century Gothic"/>
          <w:sz w:val="28"/>
          <w:szCs w:val="28"/>
        </w:rPr>
      </w:pPr>
      <w:r>
        <w:rPr>
          <w:rFonts w:ascii="Century Gothic" w:eastAsia="Times New Roman" w:hAnsi="Century Gothic"/>
          <w:sz w:val="28"/>
          <w:szCs w:val="28"/>
        </w:rPr>
        <w:t xml:space="preserve">Once again, specifically for </w:t>
      </w:r>
      <w:r w:rsidRPr="00860CA3">
        <w:rPr>
          <w:rFonts w:ascii="Century Gothic" w:eastAsia="Times New Roman" w:hAnsi="Century Gothic"/>
          <w:b/>
          <w:sz w:val="28"/>
          <w:szCs w:val="28"/>
        </w:rPr>
        <w:t>PLWHA</w:t>
      </w:r>
      <w:r>
        <w:rPr>
          <w:rFonts w:ascii="Century Gothic" w:eastAsia="Times New Roman" w:hAnsi="Century Gothic"/>
          <w:sz w:val="28"/>
          <w:szCs w:val="28"/>
        </w:rPr>
        <w:t xml:space="preserve">, the condition is a </w:t>
      </w:r>
      <w:r w:rsidRPr="00860CA3">
        <w:rPr>
          <w:rFonts w:ascii="Century Gothic" w:eastAsia="Times New Roman" w:hAnsi="Century Gothic"/>
          <w:b/>
          <w:sz w:val="28"/>
          <w:szCs w:val="28"/>
        </w:rPr>
        <w:t>tissue-wasting disorder</w:t>
      </w:r>
      <w:r>
        <w:rPr>
          <w:rFonts w:ascii="Century Gothic" w:eastAsia="Times New Roman" w:hAnsi="Century Gothic"/>
          <w:sz w:val="28"/>
          <w:szCs w:val="28"/>
        </w:rPr>
        <w:t xml:space="preserve"> that results in the loss of muscle tissue, muscle strength, body weight and energy stores causing </w:t>
      </w:r>
      <w:r w:rsidRPr="00860CA3">
        <w:rPr>
          <w:rFonts w:ascii="Century Gothic" w:eastAsia="Times New Roman" w:hAnsi="Century Gothic"/>
          <w:b/>
          <w:sz w:val="28"/>
          <w:szCs w:val="28"/>
        </w:rPr>
        <w:t>chronic fatigue, lethargy and overall body weakness</w:t>
      </w:r>
      <w:r>
        <w:rPr>
          <w:rFonts w:ascii="Century Gothic" w:eastAsia="Times New Roman" w:hAnsi="Century Gothic"/>
          <w:sz w:val="28"/>
          <w:szCs w:val="28"/>
        </w:rPr>
        <w:t>. These ailments have a direct impact on your quality of life, and affect not only your</w:t>
      </w:r>
      <w:r w:rsidR="00860CA3">
        <w:rPr>
          <w:rFonts w:ascii="Century Gothic" w:eastAsia="Times New Roman" w:hAnsi="Century Gothic"/>
          <w:sz w:val="28"/>
          <w:szCs w:val="28"/>
        </w:rPr>
        <w:t xml:space="preserve"> physical and mental health</w:t>
      </w:r>
      <w:r>
        <w:rPr>
          <w:rFonts w:ascii="Century Gothic" w:eastAsia="Times New Roman" w:hAnsi="Century Gothic"/>
          <w:sz w:val="28"/>
          <w:szCs w:val="28"/>
        </w:rPr>
        <w:t xml:space="preserve">, but also </w:t>
      </w:r>
      <w:r w:rsidR="00860CA3">
        <w:rPr>
          <w:rFonts w:ascii="Century Gothic" w:eastAsia="Times New Roman" w:hAnsi="Century Gothic"/>
          <w:sz w:val="28"/>
          <w:szCs w:val="28"/>
        </w:rPr>
        <w:t>the people</w:t>
      </w:r>
      <w:r>
        <w:rPr>
          <w:rFonts w:ascii="Century Gothic" w:eastAsia="Times New Roman" w:hAnsi="Century Gothic"/>
          <w:sz w:val="28"/>
          <w:szCs w:val="28"/>
        </w:rPr>
        <w:t xml:space="preserve"> around you as well. So, for PLWHA, adopting and/or maintaining a </w:t>
      </w:r>
      <w:r w:rsidRPr="00860CA3">
        <w:rPr>
          <w:rFonts w:ascii="Century Gothic" w:eastAsia="Times New Roman" w:hAnsi="Century Gothic"/>
          <w:b/>
          <w:sz w:val="28"/>
          <w:szCs w:val="28"/>
        </w:rPr>
        <w:t>physically active lifestyle</w:t>
      </w:r>
      <w:r>
        <w:rPr>
          <w:rFonts w:ascii="Century Gothic" w:eastAsia="Times New Roman" w:hAnsi="Century Gothic"/>
          <w:sz w:val="28"/>
          <w:szCs w:val="28"/>
        </w:rPr>
        <w:t xml:space="preserve"> is </w:t>
      </w:r>
      <w:r>
        <w:rPr>
          <w:rFonts w:ascii="Century Gothic" w:eastAsia="Times New Roman" w:hAnsi="Century Gothic"/>
          <w:sz w:val="28"/>
          <w:szCs w:val="28"/>
        </w:rPr>
        <w:lastRenderedPageBreak/>
        <w:t xml:space="preserve">of critical importance to having a </w:t>
      </w:r>
      <w:r w:rsidRPr="00860CA3">
        <w:rPr>
          <w:rFonts w:ascii="Century Gothic" w:eastAsia="Times New Roman" w:hAnsi="Century Gothic"/>
          <w:b/>
          <w:sz w:val="28"/>
          <w:szCs w:val="28"/>
        </w:rPr>
        <w:t>good quality of life</w:t>
      </w:r>
      <w:r>
        <w:rPr>
          <w:rFonts w:ascii="Century Gothic" w:eastAsia="Times New Roman" w:hAnsi="Century Gothic"/>
          <w:sz w:val="28"/>
          <w:szCs w:val="28"/>
        </w:rPr>
        <w:t xml:space="preserve"> and being </w:t>
      </w:r>
      <w:r w:rsidRPr="00860CA3">
        <w:rPr>
          <w:rFonts w:ascii="Century Gothic" w:eastAsia="Times New Roman" w:hAnsi="Century Gothic"/>
          <w:b/>
          <w:sz w:val="28"/>
          <w:szCs w:val="28"/>
        </w:rPr>
        <w:t>functionally independent</w:t>
      </w:r>
      <w:r>
        <w:rPr>
          <w:rFonts w:ascii="Century Gothic" w:eastAsia="Times New Roman" w:hAnsi="Century Gothic"/>
          <w:sz w:val="28"/>
          <w:szCs w:val="28"/>
        </w:rPr>
        <w:t>.</w:t>
      </w:r>
    </w:p>
    <w:p w:rsidR="00B163B4" w:rsidRPr="00BC4FF9" w:rsidRDefault="00B163B4" w:rsidP="00B163B4">
      <w:pPr>
        <w:pStyle w:val="ListParagraph"/>
        <w:spacing w:line="360" w:lineRule="auto"/>
        <w:ind w:left="1080"/>
        <w:jc w:val="both"/>
        <w:rPr>
          <w:rFonts w:ascii="Century Gothic" w:eastAsia="Times New Roman" w:hAnsi="Century Gothic"/>
          <w:sz w:val="28"/>
          <w:szCs w:val="28"/>
        </w:rPr>
      </w:pPr>
    </w:p>
    <w:p w:rsidR="007752A0" w:rsidRPr="005523CE" w:rsidRDefault="007752A0" w:rsidP="00860CA3">
      <w:pPr>
        <w:pStyle w:val="ListParagraph"/>
        <w:numPr>
          <w:ilvl w:val="0"/>
          <w:numId w:val="12"/>
        </w:numPr>
        <w:spacing w:line="360" w:lineRule="auto"/>
        <w:jc w:val="both"/>
        <w:rPr>
          <w:rFonts w:ascii="Century Gothic" w:eastAsia="Times New Roman" w:hAnsi="Century Gothic"/>
          <w:b/>
          <w:sz w:val="28"/>
          <w:szCs w:val="28"/>
        </w:rPr>
      </w:pPr>
      <w:r w:rsidRPr="005523CE">
        <w:rPr>
          <w:rFonts w:ascii="Century Gothic" w:eastAsia="Times New Roman" w:hAnsi="Century Gothic"/>
          <w:b/>
          <w:sz w:val="28"/>
          <w:szCs w:val="28"/>
        </w:rPr>
        <w:t>Wh</w:t>
      </w:r>
      <w:r w:rsidR="00B505A4" w:rsidRPr="005523CE">
        <w:rPr>
          <w:rFonts w:ascii="Century Gothic" w:eastAsia="Times New Roman" w:hAnsi="Century Gothic"/>
          <w:b/>
          <w:sz w:val="28"/>
          <w:szCs w:val="28"/>
        </w:rPr>
        <w:t xml:space="preserve">y have I failed so many times </w:t>
      </w:r>
      <w:r w:rsidR="00832E26" w:rsidRPr="005523CE">
        <w:rPr>
          <w:rFonts w:ascii="Century Gothic" w:eastAsia="Times New Roman" w:hAnsi="Century Gothic"/>
          <w:b/>
          <w:sz w:val="28"/>
          <w:szCs w:val="28"/>
        </w:rPr>
        <w:t xml:space="preserve">in the past, </w:t>
      </w:r>
      <w:r w:rsidR="00B505A4" w:rsidRPr="005523CE">
        <w:rPr>
          <w:rFonts w:ascii="Century Gothic" w:eastAsia="Times New Roman" w:hAnsi="Century Gothic"/>
          <w:b/>
          <w:sz w:val="28"/>
          <w:szCs w:val="28"/>
        </w:rPr>
        <w:t xml:space="preserve">when I have tried to </w:t>
      </w:r>
      <w:r w:rsidR="008231A4" w:rsidRPr="005523CE">
        <w:rPr>
          <w:rFonts w:ascii="Century Gothic" w:eastAsia="Times New Roman" w:hAnsi="Century Gothic"/>
          <w:b/>
          <w:sz w:val="28"/>
          <w:szCs w:val="28"/>
        </w:rPr>
        <w:t>adopt an active lifestyle</w:t>
      </w:r>
      <w:r w:rsidR="00B505A4" w:rsidRPr="005523CE">
        <w:rPr>
          <w:rFonts w:ascii="Century Gothic" w:eastAsia="Times New Roman" w:hAnsi="Century Gothic"/>
          <w:b/>
          <w:sz w:val="28"/>
          <w:szCs w:val="28"/>
        </w:rPr>
        <w:t>?</w:t>
      </w:r>
    </w:p>
    <w:p w:rsidR="00860CA3" w:rsidRDefault="00860CA3" w:rsidP="00860CA3">
      <w:pPr>
        <w:pStyle w:val="ListParagraph"/>
        <w:numPr>
          <w:ilvl w:val="0"/>
          <w:numId w:val="15"/>
        </w:numPr>
        <w:spacing w:line="360" w:lineRule="auto"/>
        <w:jc w:val="both"/>
        <w:rPr>
          <w:rFonts w:ascii="Century Gothic" w:eastAsia="Times New Roman" w:hAnsi="Century Gothic"/>
          <w:sz w:val="28"/>
          <w:szCs w:val="28"/>
        </w:rPr>
      </w:pPr>
      <w:r>
        <w:rPr>
          <w:rFonts w:ascii="Century Gothic" w:eastAsia="Times New Roman" w:hAnsi="Century Gothic"/>
          <w:sz w:val="28"/>
          <w:szCs w:val="28"/>
        </w:rPr>
        <w:t xml:space="preserve">There are </w:t>
      </w:r>
      <w:r w:rsidRPr="00F64357">
        <w:rPr>
          <w:rFonts w:ascii="Century Gothic" w:eastAsia="Times New Roman" w:hAnsi="Century Gothic"/>
          <w:b/>
          <w:sz w:val="28"/>
          <w:szCs w:val="28"/>
        </w:rPr>
        <w:t>many reasons</w:t>
      </w:r>
      <w:r>
        <w:rPr>
          <w:rFonts w:ascii="Century Gothic" w:eastAsia="Times New Roman" w:hAnsi="Century Gothic"/>
          <w:sz w:val="28"/>
          <w:szCs w:val="28"/>
        </w:rPr>
        <w:t xml:space="preserve"> why people fail to stick to their </w:t>
      </w:r>
      <w:r w:rsidRPr="00F64357">
        <w:rPr>
          <w:rFonts w:ascii="Century Gothic" w:eastAsia="Times New Roman" w:hAnsi="Century Gothic"/>
          <w:b/>
          <w:sz w:val="28"/>
          <w:szCs w:val="28"/>
        </w:rPr>
        <w:t>resolutions</w:t>
      </w:r>
      <w:r>
        <w:rPr>
          <w:rFonts w:ascii="Century Gothic" w:eastAsia="Times New Roman" w:hAnsi="Century Gothic"/>
          <w:sz w:val="28"/>
          <w:szCs w:val="28"/>
        </w:rPr>
        <w:t>, more especially with regard to being more physically active. Some of the more com</w:t>
      </w:r>
      <w:r w:rsidR="00F64357">
        <w:rPr>
          <w:rFonts w:ascii="Century Gothic" w:eastAsia="Times New Roman" w:hAnsi="Century Gothic"/>
          <w:sz w:val="28"/>
          <w:szCs w:val="28"/>
        </w:rPr>
        <w:t>mon</w:t>
      </w:r>
      <w:r>
        <w:rPr>
          <w:rFonts w:ascii="Century Gothic" w:eastAsia="Times New Roman" w:hAnsi="Century Gothic"/>
          <w:sz w:val="28"/>
          <w:szCs w:val="28"/>
        </w:rPr>
        <w:t xml:space="preserve"> reasons that people give are a </w:t>
      </w:r>
      <w:r w:rsidRPr="00F64357">
        <w:rPr>
          <w:rFonts w:ascii="Century Gothic" w:eastAsia="Times New Roman" w:hAnsi="Century Gothic"/>
          <w:b/>
          <w:sz w:val="28"/>
          <w:szCs w:val="28"/>
        </w:rPr>
        <w:t>lack of time</w:t>
      </w:r>
      <w:r>
        <w:rPr>
          <w:rFonts w:ascii="Century Gothic" w:eastAsia="Times New Roman" w:hAnsi="Century Gothic"/>
          <w:sz w:val="28"/>
          <w:szCs w:val="28"/>
        </w:rPr>
        <w:t xml:space="preserve">, and lack of </w:t>
      </w:r>
      <w:r w:rsidRPr="00F64357">
        <w:rPr>
          <w:rFonts w:ascii="Century Gothic" w:eastAsia="Times New Roman" w:hAnsi="Century Gothic"/>
          <w:b/>
          <w:sz w:val="28"/>
          <w:szCs w:val="28"/>
        </w:rPr>
        <w:t>energy</w:t>
      </w:r>
      <w:r>
        <w:rPr>
          <w:rFonts w:ascii="Century Gothic" w:eastAsia="Times New Roman" w:hAnsi="Century Gothic"/>
          <w:sz w:val="28"/>
          <w:szCs w:val="28"/>
        </w:rPr>
        <w:t xml:space="preserve">, being faced with other more pressing </w:t>
      </w:r>
      <w:r w:rsidRPr="00F64357">
        <w:rPr>
          <w:rFonts w:ascii="Century Gothic" w:eastAsia="Times New Roman" w:hAnsi="Century Gothic"/>
          <w:b/>
          <w:sz w:val="28"/>
          <w:szCs w:val="28"/>
        </w:rPr>
        <w:t>family responsibilities</w:t>
      </w:r>
      <w:r>
        <w:rPr>
          <w:rFonts w:ascii="Century Gothic" w:eastAsia="Times New Roman" w:hAnsi="Century Gothic"/>
          <w:sz w:val="28"/>
          <w:szCs w:val="28"/>
        </w:rPr>
        <w:t xml:space="preserve"> and chores, </w:t>
      </w:r>
      <w:r w:rsidR="005523CE">
        <w:rPr>
          <w:rFonts w:ascii="Century Gothic" w:eastAsia="Times New Roman" w:hAnsi="Century Gothic"/>
          <w:sz w:val="28"/>
          <w:szCs w:val="28"/>
        </w:rPr>
        <w:t xml:space="preserve">and all of these are equally important and valid. So, just as there are a range of reasons why people are not successful in being physically active in the long-term, so too are there many reasons why </w:t>
      </w:r>
      <w:r w:rsidR="005523CE" w:rsidRPr="00F64357">
        <w:rPr>
          <w:rFonts w:ascii="Century Gothic" w:eastAsia="Times New Roman" w:hAnsi="Century Gothic"/>
          <w:b/>
          <w:sz w:val="28"/>
          <w:szCs w:val="28"/>
        </w:rPr>
        <w:t>many people become and remain physically active</w:t>
      </w:r>
      <w:r w:rsidR="005523CE">
        <w:rPr>
          <w:rFonts w:ascii="Century Gothic" w:eastAsia="Times New Roman" w:hAnsi="Century Gothic"/>
          <w:sz w:val="28"/>
          <w:szCs w:val="28"/>
        </w:rPr>
        <w:t xml:space="preserve"> for many years. There are some very good </w:t>
      </w:r>
      <w:r w:rsidR="005523CE" w:rsidRPr="00F64357">
        <w:rPr>
          <w:rFonts w:ascii="Century Gothic" w:eastAsia="Times New Roman" w:hAnsi="Century Gothic"/>
          <w:b/>
          <w:sz w:val="28"/>
          <w:szCs w:val="28"/>
        </w:rPr>
        <w:t>role models</w:t>
      </w:r>
      <w:r w:rsidR="005523CE">
        <w:rPr>
          <w:rFonts w:ascii="Century Gothic" w:eastAsia="Times New Roman" w:hAnsi="Century Gothic"/>
          <w:sz w:val="28"/>
          <w:szCs w:val="28"/>
        </w:rPr>
        <w:t xml:space="preserve"> in every community, </w:t>
      </w:r>
      <w:r w:rsidR="00F64357">
        <w:rPr>
          <w:rFonts w:ascii="Century Gothic" w:eastAsia="Times New Roman" w:hAnsi="Century Gothic"/>
          <w:sz w:val="28"/>
          <w:szCs w:val="28"/>
        </w:rPr>
        <w:t xml:space="preserve">in every </w:t>
      </w:r>
      <w:r w:rsidR="005523CE">
        <w:rPr>
          <w:rFonts w:ascii="Century Gothic" w:eastAsia="Times New Roman" w:hAnsi="Century Gothic"/>
          <w:sz w:val="28"/>
          <w:szCs w:val="28"/>
        </w:rPr>
        <w:t xml:space="preserve">neighbourhood and </w:t>
      </w:r>
      <w:r w:rsidR="00F64357">
        <w:rPr>
          <w:rFonts w:ascii="Century Gothic" w:eastAsia="Times New Roman" w:hAnsi="Century Gothic"/>
          <w:sz w:val="28"/>
          <w:szCs w:val="28"/>
        </w:rPr>
        <w:t xml:space="preserve">on every </w:t>
      </w:r>
      <w:r w:rsidR="005523CE">
        <w:rPr>
          <w:rFonts w:ascii="Century Gothic" w:eastAsia="Times New Roman" w:hAnsi="Century Gothic"/>
          <w:sz w:val="28"/>
          <w:szCs w:val="28"/>
        </w:rPr>
        <w:t xml:space="preserve">street who get the </w:t>
      </w:r>
      <w:r w:rsidR="005523CE" w:rsidRPr="00F64357">
        <w:rPr>
          <w:rFonts w:ascii="Century Gothic" w:eastAsia="Times New Roman" w:hAnsi="Century Gothic"/>
          <w:b/>
          <w:sz w:val="28"/>
          <w:szCs w:val="28"/>
        </w:rPr>
        <w:t>balance right</w:t>
      </w:r>
      <w:r w:rsidR="005523CE">
        <w:rPr>
          <w:rFonts w:ascii="Century Gothic" w:eastAsia="Times New Roman" w:hAnsi="Century Gothic"/>
          <w:sz w:val="28"/>
          <w:szCs w:val="28"/>
        </w:rPr>
        <w:t xml:space="preserve"> between being productive in the</w:t>
      </w:r>
      <w:r w:rsidR="00075811">
        <w:rPr>
          <w:rFonts w:ascii="Century Gothic" w:eastAsia="Times New Roman" w:hAnsi="Century Gothic"/>
          <w:sz w:val="28"/>
          <w:szCs w:val="28"/>
        </w:rPr>
        <w:t>ir</w:t>
      </w:r>
      <w:r w:rsidR="005523CE">
        <w:rPr>
          <w:rFonts w:ascii="Century Gothic" w:eastAsia="Times New Roman" w:hAnsi="Century Gothic"/>
          <w:sz w:val="28"/>
          <w:szCs w:val="28"/>
        </w:rPr>
        <w:t xml:space="preserve"> family and work li</w:t>
      </w:r>
      <w:r w:rsidR="00075811">
        <w:rPr>
          <w:rFonts w:ascii="Century Gothic" w:eastAsia="Times New Roman" w:hAnsi="Century Gothic"/>
          <w:sz w:val="28"/>
          <w:szCs w:val="28"/>
        </w:rPr>
        <w:t>ves</w:t>
      </w:r>
      <w:r w:rsidR="005523CE">
        <w:rPr>
          <w:rFonts w:ascii="Century Gothic" w:eastAsia="Times New Roman" w:hAnsi="Century Gothic"/>
          <w:sz w:val="28"/>
          <w:szCs w:val="28"/>
        </w:rPr>
        <w:t>, and being p</w:t>
      </w:r>
      <w:bookmarkStart w:id="0" w:name="_GoBack"/>
      <w:bookmarkEnd w:id="0"/>
      <w:r w:rsidR="005523CE">
        <w:rPr>
          <w:rFonts w:ascii="Century Gothic" w:eastAsia="Times New Roman" w:hAnsi="Century Gothic"/>
          <w:sz w:val="28"/>
          <w:szCs w:val="28"/>
        </w:rPr>
        <w:t>hysically active and healthy</w:t>
      </w:r>
      <w:r w:rsidR="00075811">
        <w:rPr>
          <w:rFonts w:ascii="Century Gothic" w:eastAsia="Times New Roman" w:hAnsi="Century Gothic"/>
          <w:sz w:val="28"/>
          <w:szCs w:val="28"/>
        </w:rPr>
        <w:t xml:space="preserve"> in their personal lives</w:t>
      </w:r>
      <w:r w:rsidR="005523CE">
        <w:rPr>
          <w:rFonts w:ascii="Century Gothic" w:eastAsia="Times New Roman" w:hAnsi="Century Gothic"/>
          <w:sz w:val="28"/>
          <w:szCs w:val="28"/>
        </w:rPr>
        <w:t xml:space="preserve">. This does not happen by accident, but develops over time with years and years of practice and self-discipline. So, we need to </w:t>
      </w:r>
      <w:r w:rsidR="005523CE" w:rsidRPr="00F64357">
        <w:rPr>
          <w:rFonts w:ascii="Century Gothic" w:eastAsia="Times New Roman" w:hAnsi="Century Gothic"/>
          <w:b/>
          <w:sz w:val="28"/>
          <w:szCs w:val="28"/>
        </w:rPr>
        <w:t>become role models for ourselves</w:t>
      </w:r>
      <w:r w:rsidR="005523CE">
        <w:rPr>
          <w:rFonts w:ascii="Century Gothic" w:eastAsia="Times New Roman" w:hAnsi="Century Gothic"/>
          <w:sz w:val="28"/>
          <w:szCs w:val="28"/>
        </w:rPr>
        <w:t xml:space="preserve">, and be an example for ourselves of the better person I want to become. </w:t>
      </w:r>
    </w:p>
    <w:p w:rsidR="00B163B4" w:rsidRPr="00860CA3" w:rsidRDefault="00B163B4" w:rsidP="00B163B4">
      <w:pPr>
        <w:pStyle w:val="ListParagraph"/>
        <w:spacing w:line="360" w:lineRule="auto"/>
        <w:ind w:left="1080"/>
        <w:jc w:val="both"/>
        <w:rPr>
          <w:rFonts w:ascii="Century Gothic" w:eastAsia="Times New Roman" w:hAnsi="Century Gothic"/>
          <w:sz w:val="28"/>
          <w:szCs w:val="28"/>
        </w:rPr>
      </w:pPr>
    </w:p>
    <w:p w:rsidR="007752A0" w:rsidRPr="00761F20" w:rsidRDefault="007752A0" w:rsidP="005523CE">
      <w:pPr>
        <w:pStyle w:val="ListParagraph"/>
        <w:numPr>
          <w:ilvl w:val="0"/>
          <w:numId w:val="12"/>
        </w:numPr>
        <w:spacing w:line="360" w:lineRule="auto"/>
        <w:jc w:val="both"/>
        <w:rPr>
          <w:rFonts w:ascii="Century Gothic" w:eastAsia="Times New Roman" w:hAnsi="Century Gothic"/>
          <w:b/>
          <w:sz w:val="28"/>
          <w:szCs w:val="28"/>
        </w:rPr>
      </w:pPr>
      <w:r w:rsidRPr="00761F20">
        <w:rPr>
          <w:rFonts w:ascii="Century Gothic" w:eastAsia="Times New Roman" w:hAnsi="Century Gothic"/>
          <w:b/>
          <w:sz w:val="28"/>
          <w:szCs w:val="28"/>
        </w:rPr>
        <w:t xml:space="preserve">What </w:t>
      </w:r>
      <w:r w:rsidR="00B505A4" w:rsidRPr="00761F20">
        <w:rPr>
          <w:rFonts w:ascii="Century Gothic" w:eastAsia="Times New Roman" w:hAnsi="Century Gothic"/>
          <w:b/>
          <w:sz w:val="28"/>
          <w:szCs w:val="28"/>
        </w:rPr>
        <w:t xml:space="preserve">are some of the tips </w:t>
      </w:r>
      <w:r w:rsidR="008231A4" w:rsidRPr="00761F20">
        <w:rPr>
          <w:rFonts w:ascii="Century Gothic" w:eastAsia="Times New Roman" w:hAnsi="Century Gothic"/>
          <w:b/>
          <w:sz w:val="28"/>
          <w:szCs w:val="28"/>
        </w:rPr>
        <w:t>that can be s</w:t>
      </w:r>
      <w:r w:rsidR="00B505A4" w:rsidRPr="00761F20">
        <w:rPr>
          <w:rFonts w:ascii="Century Gothic" w:eastAsia="Times New Roman" w:hAnsi="Century Gothic"/>
          <w:b/>
          <w:sz w:val="28"/>
          <w:szCs w:val="28"/>
        </w:rPr>
        <w:t>hare</w:t>
      </w:r>
      <w:r w:rsidR="008231A4" w:rsidRPr="00761F20">
        <w:rPr>
          <w:rFonts w:ascii="Century Gothic" w:eastAsia="Times New Roman" w:hAnsi="Century Gothic"/>
          <w:b/>
          <w:sz w:val="28"/>
          <w:szCs w:val="28"/>
        </w:rPr>
        <w:t>d</w:t>
      </w:r>
      <w:r w:rsidR="00B505A4" w:rsidRPr="00761F20">
        <w:rPr>
          <w:rFonts w:ascii="Century Gothic" w:eastAsia="Times New Roman" w:hAnsi="Century Gothic"/>
          <w:b/>
          <w:sz w:val="28"/>
          <w:szCs w:val="28"/>
        </w:rPr>
        <w:t xml:space="preserve"> to help me </w:t>
      </w:r>
      <w:r w:rsidR="008231A4" w:rsidRPr="00761F20">
        <w:rPr>
          <w:rFonts w:ascii="Century Gothic" w:eastAsia="Times New Roman" w:hAnsi="Century Gothic"/>
          <w:b/>
          <w:sz w:val="28"/>
          <w:szCs w:val="28"/>
        </w:rPr>
        <w:t xml:space="preserve">adopt </w:t>
      </w:r>
      <w:r w:rsidR="00832E26" w:rsidRPr="00761F20">
        <w:rPr>
          <w:rFonts w:ascii="Century Gothic" w:eastAsia="Times New Roman" w:hAnsi="Century Gothic"/>
          <w:b/>
          <w:sz w:val="28"/>
          <w:szCs w:val="28"/>
        </w:rPr>
        <w:t xml:space="preserve">and maintain </w:t>
      </w:r>
      <w:r w:rsidR="008231A4" w:rsidRPr="00761F20">
        <w:rPr>
          <w:rFonts w:ascii="Century Gothic" w:eastAsia="Times New Roman" w:hAnsi="Century Gothic"/>
          <w:b/>
          <w:sz w:val="28"/>
          <w:szCs w:val="28"/>
        </w:rPr>
        <w:t>an active lifestyle</w:t>
      </w:r>
      <w:r w:rsidR="00B505A4" w:rsidRPr="00761F20">
        <w:rPr>
          <w:rFonts w:ascii="Century Gothic" w:eastAsia="Times New Roman" w:hAnsi="Century Gothic"/>
          <w:b/>
          <w:sz w:val="28"/>
          <w:szCs w:val="28"/>
        </w:rPr>
        <w:t>?</w:t>
      </w:r>
    </w:p>
    <w:p w:rsidR="00742E3A" w:rsidRDefault="00761F20" w:rsidP="005523CE">
      <w:pPr>
        <w:pStyle w:val="ListParagraph"/>
        <w:numPr>
          <w:ilvl w:val="0"/>
          <w:numId w:val="15"/>
        </w:numPr>
        <w:spacing w:line="360" w:lineRule="auto"/>
        <w:jc w:val="both"/>
        <w:rPr>
          <w:rFonts w:ascii="Century Gothic" w:eastAsia="Times New Roman" w:hAnsi="Century Gothic"/>
          <w:sz w:val="28"/>
          <w:szCs w:val="28"/>
        </w:rPr>
      </w:pPr>
      <w:r>
        <w:rPr>
          <w:rFonts w:ascii="Century Gothic" w:eastAsia="Times New Roman" w:hAnsi="Century Gothic"/>
          <w:sz w:val="28"/>
          <w:szCs w:val="28"/>
        </w:rPr>
        <w:lastRenderedPageBreak/>
        <w:t xml:space="preserve">We are </w:t>
      </w:r>
      <w:r w:rsidRPr="005C372A">
        <w:rPr>
          <w:rFonts w:ascii="Century Gothic" w:eastAsia="Times New Roman" w:hAnsi="Century Gothic"/>
          <w:b/>
          <w:sz w:val="28"/>
          <w:szCs w:val="28"/>
        </w:rPr>
        <w:t>creatures of habit</w:t>
      </w:r>
      <w:r>
        <w:rPr>
          <w:rFonts w:ascii="Century Gothic" w:eastAsia="Times New Roman" w:hAnsi="Century Gothic"/>
          <w:sz w:val="28"/>
          <w:szCs w:val="28"/>
        </w:rPr>
        <w:t xml:space="preserve">. </w:t>
      </w:r>
      <w:r w:rsidR="005C372A">
        <w:rPr>
          <w:rFonts w:ascii="Century Gothic" w:eastAsia="Times New Roman" w:hAnsi="Century Gothic"/>
          <w:sz w:val="28"/>
          <w:szCs w:val="28"/>
        </w:rPr>
        <w:t xml:space="preserve">If you reflect back over the last 10 years of your life to check the times that you were physically active, this can be an important </w:t>
      </w:r>
      <w:r w:rsidR="005C372A" w:rsidRPr="00F64357">
        <w:rPr>
          <w:rFonts w:ascii="Century Gothic" w:eastAsia="Times New Roman" w:hAnsi="Century Gothic"/>
          <w:b/>
          <w:sz w:val="28"/>
          <w:szCs w:val="28"/>
        </w:rPr>
        <w:t>predictor</w:t>
      </w:r>
      <w:r w:rsidR="005C372A">
        <w:rPr>
          <w:rFonts w:ascii="Century Gothic" w:eastAsia="Times New Roman" w:hAnsi="Century Gothic"/>
          <w:sz w:val="28"/>
          <w:szCs w:val="28"/>
        </w:rPr>
        <w:t xml:space="preserve"> of what you can expect in your daily behaviour over the next 10 years. So</w:t>
      </w:r>
      <w:r w:rsidR="00F64357">
        <w:rPr>
          <w:rFonts w:ascii="Century Gothic" w:eastAsia="Times New Roman" w:hAnsi="Century Gothic"/>
          <w:sz w:val="28"/>
          <w:szCs w:val="28"/>
        </w:rPr>
        <w:t>,</w:t>
      </w:r>
      <w:r w:rsidR="005C372A">
        <w:rPr>
          <w:rFonts w:ascii="Century Gothic" w:eastAsia="Times New Roman" w:hAnsi="Century Gothic"/>
          <w:sz w:val="28"/>
          <w:szCs w:val="28"/>
        </w:rPr>
        <w:t xml:space="preserve"> how can you go about changing your past to prepare you</w:t>
      </w:r>
      <w:r w:rsidR="00742E3A">
        <w:rPr>
          <w:rFonts w:ascii="Century Gothic" w:eastAsia="Times New Roman" w:hAnsi="Century Gothic"/>
          <w:sz w:val="28"/>
          <w:szCs w:val="28"/>
        </w:rPr>
        <w:t>r</w:t>
      </w:r>
      <w:r w:rsidR="00075811">
        <w:rPr>
          <w:rFonts w:ascii="Century Gothic" w:eastAsia="Times New Roman" w:hAnsi="Century Gothic"/>
          <w:sz w:val="28"/>
          <w:szCs w:val="28"/>
        </w:rPr>
        <w:t>self</w:t>
      </w:r>
      <w:r w:rsidR="005C372A">
        <w:rPr>
          <w:rFonts w:ascii="Century Gothic" w:eastAsia="Times New Roman" w:hAnsi="Century Gothic"/>
          <w:sz w:val="28"/>
          <w:szCs w:val="28"/>
        </w:rPr>
        <w:t xml:space="preserve"> better for your </w:t>
      </w:r>
      <w:r w:rsidR="00742E3A">
        <w:rPr>
          <w:rFonts w:ascii="Century Gothic" w:eastAsia="Times New Roman" w:hAnsi="Century Gothic"/>
          <w:sz w:val="28"/>
          <w:szCs w:val="28"/>
        </w:rPr>
        <w:t>future?</w:t>
      </w:r>
      <w:r w:rsidR="005C372A">
        <w:rPr>
          <w:rFonts w:ascii="Century Gothic" w:eastAsia="Times New Roman" w:hAnsi="Century Gothic"/>
          <w:sz w:val="28"/>
          <w:szCs w:val="28"/>
        </w:rPr>
        <w:t xml:space="preserve"> </w:t>
      </w:r>
    </w:p>
    <w:p w:rsidR="00E44053" w:rsidRDefault="005523CE" w:rsidP="005523CE">
      <w:pPr>
        <w:pStyle w:val="ListParagraph"/>
        <w:numPr>
          <w:ilvl w:val="0"/>
          <w:numId w:val="15"/>
        </w:numPr>
        <w:spacing w:line="360" w:lineRule="auto"/>
        <w:jc w:val="both"/>
        <w:rPr>
          <w:rFonts w:ascii="Century Gothic" w:eastAsia="Times New Roman" w:hAnsi="Century Gothic"/>
          <w:sz w:val="28"/>
          <w:szCs w:val="28"/>
        </w:rPr>
      </w:pPr>
      <w:r>
        <w:rPr>
          <w:rFonts w:ascii="Century Gothic" w:eastAsia="Times New Roman" w:hAnsi="Century Gothic"/>
          <w:sz w:val="28"/>
          <w:szCs w:val="28"/>
        </w:rPr>
        <w:t xml:space="preserve">Start small, start with </w:t>
      </w:r>
      <w:r w:rsidRPr="00F64357">
        <w:rPr>
          <w:rFonts w:ascii="Century Gothic" w:eastAsia="Times New Roman" w:hAnsi="Century Gothic"/>
          <w:b/>
          <w:sz w:val="28"/>
          <w:szCs w:val="28"/>
        </w:rPr>
        <w:t>baby-steps</w:t>
      </w:r>
      <w:r>
        <w:rPr>
          <w:rFonts w:ascii="Century Gothic" w:eastAsia="Times New Roman" w:hAnsi="Century Gothic"/>
          <w:sz w:val="28"/>
          <w:szCs w:val="28"/>
        </w:rPr>
        <w:t xml:space="preserve">. Identify the physical activities that you really enjoy: is it gardening, </w:t>
      </w:r>
      <w:r w:rsidR="00E44053">
        <w:rPr>
          <w:rFonts w:ascii="Century Gothic" w:eastAsia="Times New Roman" w:hAnsi="Century Gothic"/>
          <w:sz w:val="28"/>
          <w:szCs w:val="28"/>
        </w:rPr>
        <w:t xml:space="preserve">is it </w:t>
      </w:r>
      <w:r>
        <w:rPr>
          <w:rFonts w:ascii="Century Gothic" w:eastAsia="Times New Roman" w:hAnsi="Century Gothic"/>
          <w:sz w:val="28"/>
          <w:szCs w:val="28"/>
        </w:rPr>
        <w:t xml:space="preserve">playing with the kids, </w:t>
      </w:r>
      <w:r w:rsidR="00E44053">
        <w:rPr>
          <w:rFonts w:ascii="Century Gothic" w:eastAsia="Times New Roman" w:hAnsi="Century Gothic"/>
          <w:sz w:val="28"/>
          <w:szCs w:val="28"/>
        </w:rPr>
        <w:t xml:space="preserve">is it playing with your friends? You should never underestimate the </w:t>
      </w:r>
      <w:r w:rsidR="00E44053" w:rsidRPr="00742E3A">
        <w:rPr>
          <w:rFonts w:ascii="Century Gothic" w:eastAsia="Times New Roman" w:hAnsi="Century Gothic"/>
          <w:b/>
          <w:sz w:val="28"/>
          <w:szCs w:val="28"/>
        </w:rPr>
        <w:t>social impact</w:t>
      </w:r>
      <w:r w:rsidR="00E44053">
        <w:rPr>
          <w:rFonts w:ascii="Century Gothic" w:eastAsia="Times New Roman" w:hAnsi="Century Gothic"/>
          <w:sz w:val="28"/>
          <w:szCs w:val="28"/>
        </w:rPr>
        <w:t xml:space="preserve"> of physically activity, because we are </w:t>
      </w:r>
      <w:r w:rsidR="00742E3A">
        <w:rPr>
          <w:rFonts w:ascii="Century Gothic" w:eastAsia="Times New Roman" w:hAnsi="Century Gothic"/>
          <w:sz w:val="28"/>
          <w:szCs w:val="28"/>
        </w:rPr>
        <w:t xml:space="preserve">basically </w:t>
      </w:r>
      <w:r w:rsidR="00E44053">
        <w:rPr>
          <w:rFonts w:ascii="Century Gothic" w:eastAsia="Times New Roman" w:hAnsi="Century Gothic"/>
          <w:sz w:val="28"/>
          <w:szCs w:val="28"/>
        </w:rPr>
        <w:t xml:space="preserve">social beings, and we experience joy when we are around others who share similar interests and hobbies as ourselves. Next, identify regular times and days in the week, when you can perform the </w:t>
      </w:r>
      <w:proofErr w:type="gramStart"/>
      <w:r w:rsidR="00E44053">
        <w:rPr>
          <w:rFonts w:ascii="Century Gothic" w:eastAsia="Times New Roman" w:hAnsi="Century Gothic"/>
          <w:sz w:val="28"/>
          <w:szCs w:val="28"/>
        </w:rPr>
        <w:t>activity(</w:t>
      </w:r>
      <w:proofErr w:type="spellStart"/>
      <w:proofErr w:type="gramEnd"/>
      <w:r w:rsidR="00E44053">
        <w:rPr>
          <w:rFonts w:ascii="Century Gothic" w:eastAsia="Times New Roman" w:hAnsi="Century Gothic"/>
          <w:sz w:val="28"/>
          <w:szCs w:val="28"/>
        </w:rPr>
        <w:t>ies</w:t>
      </w:r>
      <w:proofErr w:type="spellEnd"/>
      <w:r w:rsidR="00E44053">
        <w:rPr>
          <w:rFonts w:ascii="Century Gothic" w:eastAsia="Times New Roman" w:hAnsi="Century Gothic"/>
          <w:sz w:val="28"/>
          <w:szCs w:val="28"/>
        </w:rPr>
        <w:t>)</w:t>
      </w:r>
      <w:r w:rsidR="00075811">
        <w:rPr>
          <w:rFonts w:ascii="Century Gothic" w:eastAsia="Times New Roman" w:hAnsi="Century Gothic"/>
          <w:sz w:val="28"/>
          <w:szCs w:val="28"/>
        </w:rPr>
        <w:t>, especially with others</w:t>
      </w:r>
      <w:r w:rsidR="00E44053">
        <w:rPr>
          <w:rFonts w:ascii="Century Gothic" w:eastAsia="Times New Roman" w:hAnsi="Century Gothic"/>
          <w:sz w:val="28"/>
          <w:szCs w:val="28"/>
        </w:rPr>
        <w:t>.</w:t>
      </w:r>
      <w:r w:rsidR="00075811">
        <w:rPr>
          <w:rFonts w:ascii="Century Gothic" w:eastAsia="Times New Roman" w:hAnsi="Century Gothic"/>
          <w:sz w:val="28"/>
          <w:szCs w:val="28"/>
        </w:rPr>
        <w:t xml:space="preserve"> Most times, it’s the social element that keeps us </w:t>
      </w:r>
      <w:r w:rsidR="00691DBE">
        <w:rPr>
          <w:rFonts w:ascii="Century Gothic" w:eastAsia="Times New Roman" w:hAnsi="Century Gothic"/>
          <w:sz w:val="28"/>
          <w:szCs w:val="28"/>
        </w:rPr>
        <w:t>going when the activity becomes taxing and monotonous.</w:t>
      </w:r>
      <w:r w:rsidR="00E44053">
        <w:rPr>
          <w:rFonts w:ascii="Century Gothic" w:eastAsia="Times New Roman" w:hAnsi="Century Gothic"/>
          <w:sz w:val="28"/>
          <w:szCs w:val="28"/>
        </w:rPr>
        <w:t xml:space="preserve"> The WHO guidelines on physical activity that benefits your health follows the </w:t>
      </w:r>
      <w:r w:rsidR="00E44053" w:rsidRPr="00761F20">
        <w:rPr>
          <w:rFonts w:ascii="Century Gothic" w:eastAsia="Times New Roman" w:hAnsi="Century Gothic"/>
          <w:b/>
          <w:sz w:val="28"/>
          <w:szCs w:val="28"/>
        </w:rPr>
        <w:t>FITT principle</w:t>
      </w:r>
      <w:r w:rsidR="00E44053">
        <w:rPr>
          <w:rFonts w:ascii="Century Gothic" w:eastAsia="Times New Roman" w:hAnsi="Century Gothic"/>
          <w:sz w:val="28"/>
          <w:szCs w:val="28"/>
        </w:rPr>
        <w:t xml:space="preserve">: </w:t>
      </w:r>
    </w:p>
    <w:p w:rsidR="00E44053" w:rsidRDefault="00E44053" w:rsidP="005523CE">
      <w:pPr>
        <w:pStyle w:val="ListParagraph"/>
        <w:numPr>
          <w:ilvl w:val="0"/>
          <w:numId w:val="15"/>
        </w:numPr>
        <w:spacing w:line="360" w:lineRule="auto"/>
        <w:jc w:val="both"/>
        <w:rPr>
          <w:rFonts w:ascii="Century Gothic" w:eastAsia="Times New Roman" w:hAnsi="Century Gothic"/>
          <w:sz w:val="28"/>
          <w:szCs w:val="28"/>
        </w:rPr>
      </w:pPr>
      <w:r w:rsidRPr="00761F20">
        <w:rPr>
          <w:rFonts w:ascii="Century Gothic" w:eastAsia="Times New Roman" w:hAnsi="Century Gothic"/>
          <w:b/>
          <w:sz w:val="28"/>
          <w:szCs w:val="28"/>
        </w:rPr>
        <w:t>Frequency</w:t>
      </w:r>
      <w:r w:rsidR="00B163B4">
        <w:rPr>
          <w:rFonts w:ascii="Century Gothic" w:eastAsia="Times New Roman" w:hAnsi="Century Gothic"/>
          <w:b/>
          <w:sz w:val="28"/>
          <w:szCs w:val="28"/>
        </w:rPr>
        <w:t xml:space="preserve"> (how often)</w:t>
      </w:r>
      <w:r>
        <w:rPr>
          <w:rFonts w:ascii="Century Gothic" w:eastAsia="Times New Roman" w:hAnsi="Century Gothic"/>
          <w:sz w:val="28"/>
          <w:szCs w:val="28"/>
        </w:rPr>
        <w:t>: the activity should be performed</w:t>
      </w:r>
      <w:r w:rsidR="00691DBE">
        <w:rPr>
          <w:rFonts w:ascii="Century Gothic" w:eastAsia="Times New Roman" w:hAnsi="Century Gothic"/>
          <w:sz w:val="28"/>
          <w:szCs w:val="28"/>
        </w:rPr>
        <w:t xml:space="preserve"> for 3 or more days of the week that totals 150 minutes per week or an energy expenditure of 1500 kcal per week.</w:t>
      </w:r>
    </w:p>
    <w:p w:rsidR="005523CE" w:rsidRDefault="00E44053" w:rsidP="005523CE">
      <w:pPr>
        <w:pStyle w:val="ListParagraph"/>
        <w:numPr>
          <w:ilvl w:val="0"/>
          <w:numId w:val="15"/>
        </w:numPr>
        <w:spacing w:line="360" w:lineRule="auto"/>
        <w:jc w:val="both"/>
        <w:rPr>
          <w:rFonts w:ascii="Century Gothic" w:eastAsia="Times New Roman" w:hAnsi="Century Gothic"/>
          <w:sz w:val="28"/>
          <w:szCs w:val="28"/>
        </w:rPr>
      </w:pPr>
      <w:r w:rsidRPr="00761F20">
        <w:rPr>
          <w:rFonts w:ascii="Century Gothic" w:eastAsia="Times New Roman" w:hAnsi="Century Gothic"/>
          <w:b/>
          <w:sz w:val="28"/>
          <w:szCs w:val="28"/>
        </w:rPr>
        <w:t>Intensity</w:t>
      </w:r>
      <w:r w:rsidR="00B163B4">
        <w:rPr>
          <w:rFonts w:ascii="Century Gothic" w:eastAsia="Times New Roman" w:hAnsi="Century Gothic"/>
          <w:b/>
          <w:sz w:val="28"/>
          <w:szCs w:val="28"/>
        </w:rPr>
        <w:t xml:space="preserve"> (how hard)</w:t>
      </w:r>
      <w:r>
        <w:rPr>
          <w:rFonts w:ascii="Century Gothic" w:eastAsia="Times New Roman" w:hAnsi="Century Gothic"/>
          <w:sz w:val="28"/>
          <w:szCs w:val="28"/>
        </w:rPr>
        <w:t>: the activity should be performed at a moderate-to-vigorous intensity making it difficult for you to hold a conversation with someone else, because it causes you to breath</w:t>
      </w:r>
      <w:r w:rsidR="00691DBE">
        <w:rPr>
          <w:rFonts w:ascii="Century Gothic" w:eastAsia="Times New Roman" w:hAnsi="Century Gothic"/>
          <w:sz w:val="28"/>
          <w:szCs w:val="28"/>
        </w:rPr>
        <w:t>e</w:t>
      </w:r>
      <w:r>
        <w:rPr>
          <w:rFonts w:ascii="Century Gothic" w:eastAsia="Times New Roman" w:hAnsi="Century Gothic"/>
          <w:sz w:val="28"/>
          <w:szCs w:val="28"/>
        </w:rPr>
        <w:t xml:space="preserve"> faster (slight breathlessness) and sweat steadily.</w:t>
      </w:r>
    </w:p>
    <w:p w:rsidR="00E44053" w:rsidRDefault="00E44053" w:rsidP="005523CE">
      <w:pPr>
        <w:pStyle w:val="ListParagraph"/>
        <w:numPr>
          <w:ilvl w:val="0"/>
          <w:numId w:val="15"/>
        </w:numPr>
        <w:spacing w:line="360" w:lineRule="auto"/>
        <w:jc w:val="both"/>
        <w:rPr>
          <w:rFonts w:ascii="Century Gothic" w:eastAsia="Times New Roman" w:hAnsi="Century Gothic"/>
          <w:sz w:val="28"/>
          <w:szCs w:val="28"/>
        </w:rPr>
      </w:pPr>
      <w:r w:rsidRPr="00761F20">
        <w:rPr>
          <w:rFonts w:ascii="Century Gothic" w:eastAsia="Times New Roman" w:hAnsi="Century Gothic"/>
          <w:b/>
          <w:sz w:val="28"/>
          <w:szCs w:val="28"/>
        </w:rPr>
        <w:t>Time</w:t>
      </w:r>
      <w:r w:rsidR="00B163B4">
        <w:rPr>
          <w:rFonts w:ascii="Century Gothic" w:eastAsia="Times New Roman" w:hAnsi="Century Gothic"/>
          <w:b/>
          <w:sz w:val="28"/>
          <w:szCs w:val="28"/>
        </w:rPr>
        <w:t xml:space="preserve"> (how long)</w:t>
      </w:r>
      <w:r>
        <w:rPr>
          <w:rFonts w:ascii="Century Gothic" w:eastAsia="Times New Roman" w:hAnsi="Century Gothic"/>
          <w:sz w:val="28"/>
          <w:szCs w:val="28"/>
        </w:rPr>
        <w:t>: the activity should be performed continuously for 10 – 30 minutes or more that causes your heart rate</w:t>
      </w:r>
      <w:r w:rsidR="00761F20">
        <w:rPr>
          <w:rFonts w:ascii="Century Gothic" w:eastAsia="Times New Roman" w:hAnsi="Century Gothic"/>
          <w:sz w:val="28"/>
          <w:szCs w:val="28"/>
        </w:rPr>
        <w:t xml:space="preserve"> and breathing </w:t>
      </w:r>
      <w:r w:rsidR="00761F20">
        <w:rPr>
          <w:rFonts w:ascii="Century Gothic" w:eastAsia="Times New Roman" w:hAnsi="Century Gothic"/>
          <w:sz w:val="28"/>
          <w:szCs w:val="28"/>
        </w:rPr>
        <w:lastRenderedPageBreak/>
        <w:t>rate to increase steadily, and to remain elevated for this period of time.</w:t>
      </w:r>
    </w:p>
    <w:p w:rsidR="00761F20" w:rsidRDefault="00761F20" w:rsidP="005523CE">
      <w:pPr>
        <w:pStyle w:val="ListParagraph"/>
        <w:numPr>
          <w:ilvl w:val="0"/>
          <w:numId w:val="15"/>
        </w:numPr>
        <w:spacing w:line="360" w:lineRule="auto"/>
        <w:jc w:val="both"/>
        <w:rPr>
          <w:rFonts w:ascii="Century Gothic" w:eastAsia="Times New Roman" w:hAnsi="Century Gothic"/>
          <w:sz w:val="28"/>
          <w:szCs w:val="28"/>
        </w:rPr>
      </w:pPr>
      <w:r w:rsidRPr="00761F20">
        <w:rPr>
          <w:rFonts w:ascii="Century Gothic" w:eastAsia="Times New Roman" w:hAnsi="Century Gothic"/>
          <w:b/>
          <w:sz w:val="28"/>
          <w:szCs w:val="28"/>
        </w:rPr>
        <w:t>Type</w:t>
      </w:r>
      <w:r>
        <w:rPr>
          <w:rFonts w:ascii="Century Gothic" w:eastAsia="Times New Roman" w:hAnsi="Century Gothic"/>
          <w:sz w:val="28"/>
          <w:szCs w:val="28"/>
        </w:rPr>
        <w:t xml:space="preserve">: the activity should involve mostly </w:t>
      </w:r>
      <w:r w:rsidR="00691DBE">
        <w:rPr>
          <w:rFonts w:ascii="Century Gothic" w:eastAsia="Times New Roman" w:hAnsi="Century Gothic"/>
          <w:sz w:val="28"/>
          <w:szCs w:val="28"/>
        </w:rPr>
        <w:t>full</w:t>
      </w:r>
      <w:r>
        <w:rPr>
          <w:rFonts w:ascii="Century Gothic" w:eastAsia="Times New Roman" w:hAnsi="Century Gothic"/>
          <w:sz w:val="28"/>
          <w:szCs w:val="28"/>
        </w:rPr>
        <w:t xml:space="preserve"> body movement or aerobic activities, such as gardening, walking (especially up stairs), dancing, hiking, etc. Most people find it difficult to follow a fixed time for doing these activities. So, an alternative, is to accumulate small bouts of activity </w:t>
      </w:r>
      <w:r w:rsidR="00691DBE">
        <w:rPr>
          <w:rFonts w:ascii="Century Gothic" w:eastAsia="Times New Roman" w:hAnsi="Century Gothic"/>
          <w:sz w:val="28"/>
          <w:szCs w:val="28"/>
        </w:rPr>
        <w:t xml:space="preserve">(2-3 minutes) </w:t>
      </w:r>
      <w:r>
        <w:rPr>
          <w:rFonts w:ascii="Century Gothic" w:eastAsia="Times New Roman" w:hAnsi="Century Gothic"/>
          <w:sz w:val="28"/>
          <w:szCs w:val="28"/>
        </w:rPr>
        <w:t>during the course of the day, starting with domestic activities from the time you wake, such as making your bed, tidying and sweeping you room, doing the same around the house, maybe over the w</w:t>
      </w:r>
      <w:r w:rsidR="00691DBE">
        <w:rPr>
          <w:rFonts w:ascii="Century Gothic" w:eastAsia="Times New Roman" w:hAnsi="Century Gothic"/>
          <w:sz w:val="28"/>
          <w:szCs w:val="28"/>
        </w:rPr>
        <w:t>eekend, when you have more time, etc.</w:t>
      </w:r>
      <w:r>
        <w:rPr>
          <w:rFonts w:ascii="Century Gothic" w:eastAsia="Times New Roman" w:hAnsi="Century Gothic"/>
          <w:sz w:val="28"/>
          <w:szCs w:val="28"/>
        </w:rPr>
        <w:t xml:space="preserve"> The </w:t>
      </w:r>
      <w:r w:rsidRPr="00691DBE">
        <w:rPr>
          <w:rFonts w:ascii="Century Gothic" w:eastAsia="Times New Roman" w:hAnsi="Century Gothic"/>
          <w:b/>
          <w:sz w:val="28"/>
          <w:szCs w:val="28"/>
        </w:rPr>
        <w:t>idea</w:t>
      </w:r>
      <w:r w:rsidR="00691DBE">
        <w:rPr>
          <w:rFonts w:ascii="Century Gothic" w:eastAsia="Times New Roman" w:hAnsi="Century Gothic"/>
          <w:sz w:val="28"/>
          <w:szCs w:val="28"/>
        </w:rPr>
        <w:t xml:space="preserve"> is to </w:t>
      </w:r>
      <w:r>
        <w:rPr>
          <w:rFonts w:ascii="Century Gothic" w:eastAsia="Times New Roman" w:hAnsi="Century Gothic"/>
          <w:sz w:val="28"/>
          <w:szCs w:val="28"/>
        </w:rPr>
        <w:t xml:space="preserve">adopt </w:t>
      </w:r>
      <w:r w:rsidR="00691DBE">
        <w:rPr>
          <w:rFonts w:ascii="Century Gothic" w:eastAsia="Times New Roman" w:hAnsi="Century Gothic"/>
          <w:sz w:val="28"/>
          <w:szCs w:val="28"/>
        </w:rPr>
        <w:t xml:space="preserve">a </w:t>
      </w:r>
      <w:r w:rsidR="00691DBE" w:rsidRPr="00691DBE">
        <w:rPr>
          <w:rFonts w:ascii="Century Gothic" w:eastAsia="Times New Roman" w:hAnsi="Century Gothic"/>
          <w:b/>
          <w:sz w:val="28"/>
          <w:szCs w:val="28"/>
        </w:rPr>
        <w:t>healthy</w:t>
      </w:r>
      <w:r w:rsidR="00691DBE">
        <w:rPr>
          <w:rFonts w:ascii="Century Gothic" w:eastAsia="Times New Roman" w:hAnsi="Century Gothic"/>
          <w:sz w:val="28"/>
          <w:szCs w:val="28"/>
        </w:rPr>
        <w:t xml:space="preserve"> </w:t>
      </w:r>
      <w:r w:rsidR="00691DBE" w:rsidRPr="00691DBE">
        <w:rPr>
          <w:rFonts w:ascii="Century Gothic" w:eastAsia="Times New Roman" w:hAnsi="Century Gothic"/>
          <w:b/>
          <w:sz w:val="28"/>
          <w:szCs w:val="28"/>
        </w:rPr>
        <w:t>mindset</w:t>
      </w:r>
      <w:r w:rsidR="00691DBE">
        <w:rPr>
          <w:rFonts w:ascii="Century Gothic" w:eastAsia="Times New Roman" w:hAnsi="Century Gothic"/>
          <w:sz w:val="28"/>
          <w:szCs w:val="28"/>
        </w:rPr>
        <w:t xml:space="preserve"> that enables you to seek out </w:t>
      </w:r>
      <w:r w:rsidR="00691DBE" w:rsidRPr="00742E3A">
        <w:rPr>
          <w:rFonts w:ascii="Century Gothic" w:eastAsia="Times New Roman" w:hAnsi="Century Gothic"/>
          <w:b/>
          <w:sz w:val="28"/>
          <w:szCs w:val="28"/>
        </w:rPr>
        <w:t>opportunities</w:t>
      </w:r>
      <w:r w:rsidR="00691DBE">
        <w:rPr>
          <w:rFonts w:ascii="Century Gothic" w:eastAsia="Times New Roman" w:hAnsi="Century Gothic"/>
          <w:sz w:val="28"/>
          <w:szCs w:val="28"/>
        </w:rPr>
        <w:t xml:space="preserve"> in your </w:t>
      </w:r>
      <w:r>
        <w:rPr>
          <w:rFonts w:ascii="Century Gothic" w:eastAsia="Times New Roman" w:hAnsi="Century Gothic"/>
          <w:sz w:val="28"/>
          <w:szCs w:val="28"/>
        </w:rPr>
        <w:t xml:space="preserve">activities of daily living that allow you to be </w:t>
      </w:r>
      <w:r w:rsidR="00691DBE" w:rsidRPr="00742E3A">
        <w:rPr>
          <w:rFonts w:ascii="Century Gothic" w:eastAsia="Times New Roman" w:hAnsi="Century Gothic"/>
          <w:b/>
          <w:sz w:val="28"/>
          <w:szCs w:val="28"/>
        </w:rPr>
        <w:t xml:space="preserve">more </w:t>
      </w:r>
      <w:r w:rsidRPr="00742E3A">
        <w:rPr>
          <w:rFonts w:ascii="Century Gothic" w:eastAsia="Times New Roman" w:hAnsi="Century Gothic"/>
          <w:b/>
          <w:sz w:val="28"/>
          <w:szCs w:val="28"/>
        </w:rPr>
        <w:t>physicall</w:t>
      </w:r>
      <w:r w:rsidR="00691DBE" w:rsidRPr="00742E3A">
        <w:rPr>
          <w:rFonts w:ascii="Century Gothic" w:eastAsia="Times New Roman" w:hAnsi="Century Gothic"/>
          <w:b/>
          <w:sz w:val="28"/>
          <w:szCs w:val="28"/>
        </w:rPr>
        <w:t>y active</w:t>
      </w:r>
      <w:r w:rsidR="00691DBE">
        <w:rPr>
          <w:rFonts w:ascii="Century Gothic" w:eastAsia="Times New Roman" w:hAnsi="Century Gothic"/>
          <w:sz w:val="28"/>
          <w:szCs w:val="28"/>
        </w:rPr>
        <w:t xml:space="preserve"> during your normal day</w:t>
      </w:r>
      <w:r w:rsidR="00742E3A">
        <w:rPr>
          <w:rFonts w:ascii="Century Gothic" w:eastAsia="Times New Roman" w:hAnsi="Century Gothic"/>
          <w:sz w:val="28"/>
          <w:szCs w:val="28"/>
        </w:rPr>
        <w:t xml:space="preserve">, such as walking that flight of stairs that you keep avoiding every day. Sadly, there will come a time, when </w:t>
      </w:r>
      <w:proofErr w:type="spellStart"/>
      <w:r w:rsidR="00742E3A">
        <w:rPr>
          <w:rFonts w:ascii="Century Gothic" w:eastAsia="Times New Roman" w:hAnsi="Century Gothic"/>
          <w:sz w:val="28"/>
          <w:szCs w:val="28"/>
        </w:rPr>
        <w:t>you</w:t>
      </w:r>
      <w:proofErr w:type="spellEnd"/>
      <w:r w:rsidR="00742E3A">
        <w:rPr>
          <w:rFonts w:ascii="Century Gothic" w:eastAsia="Times New Roman" w:hAnsi="Century Gothic"/>
          <w:sz w:val="28"/>
          <w:szCs w:val="28"/>
        </w:rPr>
        <w:t xml:space="preserve"> body will be so weakened by being chronically inactive, that you won’t be able to climb that flight of stairs. The ADLs are</w:t>
      </w:r>
      <w:r>
        <w:rPr>
          <w:rFonts w:ascii="Century Gothic" w:eastAsia="Times New Roman" w:hAnsi="Century Gothic"/>
          <w:sz w:val="28"/>
          <w:szCs w:val="28"/>
        </w:rPr>
        <w:t xml:space="preserve"> going to be different for each person, but the end result is the same, i.e., </w:t>
      </w:r>
      <w:r w:rsidR="00691DBE">
        <w:rPr>
          <w:rFonts w:ascii="Century Gothic" w:eastAsia="Times New Roman" w:hAnsi="Century Gothic"/>
          <w:sz w:val="28"/>
          <w:szCs w:val="28"/>
        </w:rPr>
        <w:t xml:space="preserve">you </w:t>
      </w:r>
      <w:r>
        <w:rPr>
          <w:rFonts w:ascii="Century Gothic" w:eastAsia="Times New Roman" w:hAnsi="Century Gothic"/>
          <w:sz w:val="28"/>
          <w:szCs w:val="28"/>
        </w:rPr>
        <w:t xml:space="preserve">being more physically active, if </w:t>
      </w:r>
      <w:r w:rsidR="00691DBE">
        <w:rPr>
          <w:rFonts w:ascii="Century Gothic" w:eastAsia="Times New Roman" w:hAnsi="Century Gothic"/>
          <w:sz w:val="28"/>
          <w:szCs w:val="28"/>
        </w:rPr>
        <w:t>you are</w:t>
      </w:r>
      <w:r>
        <w:rPr>
          <w:rFonts w:ascii="Century Gothic" w:eastAsia="Times New Roman" w:hAnsi="Century Gothic"/>
          <w:sz w:val="28"/>
          <w:szCs w:val="28"/>
        </w:rPr>
        <w:t xml:space="preserve"> not currently active.</w:t>
      </w:r>
      <w:r w:rsidR="00691DBE">
        <w:rPr>
          <w:rFonts w:ascii="Century Gothic" w:eastAsia="Times New Roman" w:hAnsi="Century Gothic"/>
          <w:sz w:val="28"/>
          <w:szCs w:val="28"/>
        </w:rPr>
        <w:t xml:space="preserve"> The healthy mindset is that physical activity should be seen as </w:t>
      </w:r>
      <w:r w:rsidR="00742E3A">
        <w:rPr>
          <w:rFonts w:ascii="Century Gothic" w:eastAsia="Times New Roman" w:hAnsi="Century Gothic"/>
          <w:sz w:val="28"/>
          <w:szCs w:val="28"/>
        </w:rPr>
        <w:t>fun and time for you to feel good about yourself, rather than as a chore that must be done grudgingly. This latter mindset will never last!</w:t>
      </w:r>
    </w:p>
    <w:p w:rsidR="00B163B4" w:rsidRPr="005523CE" w:rsidRDefault="00B163B4" w:rsidP="00B163B4">
      <w:pPr>
        <w:pStyle w:val="ListParagraph"/>
        <w:spacing w:line="360" w:lineRule="auto"/>
        <w:ind w:left="1080"/>
        <w:jc w:val="both"/>
        <w:rPr>
          <w:rFonts w:ascii="Century Gothic" w:eastAsia="Times New Roman" w:hAnsi="Century Gothic"/>
          <w:sz w:val="28"/>
          <w:szCs w:val="28"/>
        </w:rPr>
      </w:pPr>
    </w:p>
    <w:p w:rsidR="00681289" w:rsidRPr="00742E3A" w:rsidRDefault="0043614E" w:rsidP="00742E3A">
      <w:pPr>
        <w:pStyle w:val="ListParagraph"/>
        <w:numPr>
          <w:ilvl w:val="0"/>
          <w:numId w:val="12"/>
        </w:numPr>
        <w:spacing w:line="360" w:lineRule="auto"/>
        <w:jc w:val="both"/>
        <w:rPr>
          <w:rFonts w:ascii="Century Gothic" w:eastAsia="Times New Roman" w:hAnsi="Century Gothic"/>
          <w:b/>
          <w:sz w:val="28"/>
          <w:szCs w:val="28"/>
        </w:rPr>
      </w:pPr>
      <w:r w:rsidRPr="00742E3A">
        <w:rPr>
          <w:rFonts w:ascii="Century Gothic" w:eastAsia="Times New Roman" w:hAnsi="Century Gothic"/>
          <w:b/>
          <w:sz w:val="28"/>
          <w:szCs w:val="28"/>
        </w:rPr>
        <w:t xml:space="preserve">Where can one go for help and more information about </w:t>
      </w:r>
      <w:r w:rsidR="008231A4" w:rsidRPr="00742E3A">
        <w:rPr>
          <w:rFonts w:ascii="Century Gothic" w:eastAsia="Times New Roman" w:hAnsi="Century Gothic"/>
          <w:b/>
          <w:sz w:val="28"/>
          <w:szCs w:val="28"/>
        </w:rPr>
        <w:t>being physically active</w:t>
      </w:r>
      <w:r w:rsidRPr="00742E3A">
        <w:rPr>
          <w:rFonts w:ascii="Century Gothic" w:eastAsia="Times New Roman" w:hAnsi="Century Gothic"/>
          <w:b/>
          <w:sz w:val="28"/>
          <w:szCs w:val="28"/>
        </w:rPr>
        <w:t>?</w:t>
      </w:r>
      <w:r w:rsidR="00681289" w:rsidRPr="00742E3A">
        <w:rPr>
          <w:rFonts w:ascii="Century Gothic" w:eastAsia="Times New Roman" w:hAnsi="Century Gothic"/>
          <w:b/>
          <w:sz w:val="28"/>
          <w:szCs w:val="28"/>
        </w:rPr>
        <w:t xml:space="preserve"> </w:t>
      </w:r>
    </w:p>
    <w:p w:rsidR="005C372A" w:rsidRPr="005C372A" w:rsidRDefault="005C372A" w:rsidP="0043614E">
      <w:pPr>
        <w:pStyle w:val="ListParagraph"/>
        <w:numPr>
          <w:ilvl w:val="0"/>
          <w:numId w:val="16"/>
        </w:numPr>
        <w:spacing w:line="360" w:lineRule="auto"/>
        <w:jc w:val="both"/>
        <w:rPr>
          <w:rFonts w:ascii="Century Gothic" w:eastAsia="Times New Roman" w:hAnsi="Century Gothic"/>
          <w:sz w:val="28"/>
          <w:szCs w:val="28"/>
        </w:rPr>
      </w:pPr>
      <w:r w:rsidRPr="005C372A">
        <w:rPr>
          <w:rFonts w:ascii="Century Gothic" w:eastAsia="Times New Roman" w:hAnsi="Century Gothic"/>
          <w:sz w:val="28"/>
          <w:szCs w:val="28"/>
        </w:rPr>
        <w:lastRenderedPageBreak/>
        <w:t xml:space="preserve">One of the health initiatives in the Western Cape is the </w:t>
      </w:r>
      <w:r w:rsidRPr="00742E3A">
        <w:rPr>
          <w:rFonts w:ascii="Century Gothic" w:eastAsia="Times New Roman" w:hAnsi="Century Gothic"/>
          <w:b/>
          <w:sz w:val="28"/>
          <w:szCs w:val="28"/>
        </w:rPr>
        <w:t>Western Cape on Wellness</w:t>
      </w:r>
      <w:r w:rsidR="00742E3A" w:rsidRPr="00742E3A">
        <w:rPr>
          <w:rFonts w:ascii="Century Gothic" w:eastAsia="Times New Roman" w:hAnsi="Century Gothic"/>
          <w:b/>
          <w:sz w:val="28"/>
          <w:szCs w:val="28"/>
        </w:rPr>
        <w:t xml:space="preserve"> (</w:t>
      </w:r>
      <w:proofErr w:type="spellStart"/>
      <w:r w:rsidR="00742E3A" w:rsidRPr="00742E3A">
        <w:rPr>
          <w:rFonts w:ascii="Century Gothic" w:eastAsia="Times New Roman" w:hAnsi="Century Gothic"/>
          <w:b/>
          <w:sz w:val="28"/>
          <w:szCs w:val="28"/>
        </w:rPr>
        <w:t>WoW</w:t>
      </w:r>
      <w:proofErr w:type="spellEnd"/>
      <w:r w:rsidR="00742E3A" w:rsidRPr="00742E3A">
        <w:rPr>
          <w:rFonts w:ascii="Century Gothic" w:eastAsia="Times New Roman" w:hAnsi="Century Gothic"/>
          <w:b/>
          <w:sz w:val="28"/>
          <w:szCs w:val="28"/>
        </w:rPr>
        <w:t>) project</w:t>
      </w:r>
      <w:r w:rsidRPr="005C372A">
        <w:rPr>
          <w:rFonts w:ascii="Century Gothic" w:eastAsia="Times New Roman" w:hAnsi="Century Gothic"/>
          <w:sz w:val="28"/>
          <w:szCs w:val="28"/>
        </w:rPr>
        <w:t>.</w:t>
      </w:r>
    </w:p>
    <w:p w:rsidR="0043614E" w:rsidRPr="005C372A" w:rsidRDefault="005C372A" w:rsidP="005C372A">
      <w:pPr>
        <w:pStyle w:val="ListParagraph"/>
        <w:spacing w:line="360" w:lineRule="auto"/>
        <w:ind w:left="1080"/>
        <w:jc w:val="both"/>
        <w:rPr>
          <w:rFonts w:ascii="Century Gothic" w:eastAsia="Times New Roman" w:hAnsi="Century Gothic"/>
          <w:sz w:val="28"/>
          <w:szCs w:val="28"/>
        </w:rPr>
      </w:pPr>
      <w:r w:rsidRPr="005C372A">
        <w:rPr>
          <w:rFonts w:ascii="Century Gothic" w:eastAsia="Times New Roman" w:hAnsi="Century Gothic"/>
          <w:sz w:val="28"/>
          <w:szCs w:val="28"/>
        </w:rPr>
        <w:t xml:space="preserve">There </w:t>
      </w:r>
      <w:r w:rsidR="00742E3A">
        <w:rPr>
          <w:rFonts w:ascii="Century Gothic" w:eastAsia="Times New Roman" w:hAnsi="Century Gothic"/>
          <w:sz w:val="28"/>
          <w:szCs w:val="28"/>
        </w:rPr>
        <w:t>w</w:t>
      </w:r>
      <w:r w:rsidR="00681289" w:rsidRPr="005C372A">
        <w:rPr>
          <w:rFonts w:ascii="Century Gothic" w:eastAsia="Times New Roman" w:hAnsi="Century Gothic"/>
          <w:sz w:val="28"/>
          <w:szCs w:val="28"/>
        </w:rPr>
        <w:t>ebsite</w:t>
      </w:r>
      <w:r w:rsidRPr="005C372A">
        <w:rPr>
          <w:rFonts w:ascii="Century Gothic" w:eastAsia="Times New Roman" w:hAnsi="Century Gothic"/>
          <w:sz w:val="28"/>
          <w:szCs w:val="28"/>
        </w:rPr>
        <w:t xml:space="preserve"> is</w:t>
      </w:r>
      <w:r w:rsidR="00681289" w:rsidRPr="005C372A">
        <w:rPr>
          <w:rFonts w:ascii="Century Gothic" w:eastAsia="Times New Roman" w:hAnsi="Century Gothic"/>
          <w:sz w:val="28"/>
          <w:szCs w:val="28"/>
        </w:rPr>
        <w:t>: </w:t>
      </w:r>
      <w:hyperlink r:id="rId12" w:history="1">
        <w:r w:rsidRPr="00DD7BE5">
          <w:rPr>
            <w:rStyle w:val="Hyperlink"/>
            <w:rFonts w:ascii="Century Gothic" w:eastAsia="Times New Roman" w:hAnsi="Century Gothic"/>
            <w:sz w:val="28"/>
            <w:szCs w:val="28"/>
          </w:rPr>
          <w:t>www.westerncape.gov.za/wow</w:t>
        </w:r>
      </w:hyperlink>
      <w:r>
        <w:rPr>
          <w:rFonts w:ascii="Century Gothic" w:eastAsia="Times New Roman" w:hAnsi="Century Gothic"/>
          <w:sz w:val="28"/>
          <w:szCs w:val="28"/>
        </w:rPr>
        <w:t xml:space="preserve"> </w:t>
      </w:r>
    </w:p>
    <w:p w:rsidR="0082286B" w:rsidRPr="005C372A" w:rsidRDefault="00681289" w:rsidP="005C372A">
      <w:pPr>
        <w:spacing w:line="360" w:lineRule="auto"/>
        <w:ind w:left="360" w:firstLine="720"/>
        <w:jc w:val="both"/>
        <w:rPr>
          <w:rFonts w:ascii="Century Gothic" w:eastAsia="Times New Roman" w:hAnsi="Century Gothic"/>
          <w:sz w:val="28"/>
          <w:szCs w:val="28"/>
        </w:rPr>
      </w:pPr>
      <w:r w:rsidRPr="005C372A">
        <w:rPr>
          <w:rFonts w:ascii="Century Gothic" w:eastAsia="Times New Roman" w:hAnsi="Century Gothic"/>
          <w:sz w:val="28"/>
          <w:szCs w:val="28"/>
        </w:rPr>
        <w:t xml:space="preserve">Email: </w:t>
      </w:r>
      <w:hyperlink r:id="rId13" w:history="1">
        <w:r w:rsidR="005C372A" w:rsidRPr="00DD7BE5">
          <w:rPr>
            <w:rStyle w:val="Hyperlink"/>
            <w:rFonts w:ascii="Century Gothic" w:eastAsia="Times New Roman" w:hAnsi="Century Gothic"/>
            <w:sz w:val="28"/>
            <w:szCs w:val="28"/>
          </w:rPr>
          <w:t>WoW@Westerncape.gov.za</w:t>
        </w:r>
      </w:hyperlink>
      <w:r w:rsidR="005C372A">
        <w:rPr>
          <w:rFonts w:ascii="Century Gothic" w:eastAsia="Times New Roman" w:hAnsi="Century Gothic"/>
          <w:sz w:val="28"/>
          <w:szCs w:val="28"/>
        </w:rPr>
        <w:t xml:space="preserve"> </w:t>
      </w:r>
      <w:r w:rsidR="0082286B" w:rsidRPr="005C372A">
        <w:rPr>
          <w:rFonts w:ascii="Century Gothic" w:eastAsia="Times New Roman" w:hAnsi="Century Gothic"/>
          <w:sz w:val="28"/>
          <w:szCs w:val="28"/>
        </w:rPr>
        <w:t xml:space="preserve"> </w:t>
      </w:r>
    </w:p>
    <w:p w:rsidR="001C17DC" w:rsidRDefault="005C372A" w:rsidP="001C17DC">
      <w:pPr>
        <w:pStyle w:val="ListParagraph"/>
        <w:numPr>
          <w:ilvl w:val="0"/>
          <w:numId w:val="16"/>
        </w:numPr>
        <w:spacing w:line="360" w:lineRule="auto"/>
        <w:jc w:val="both"/>
        <w:rPr>
          <w:rFonts w:ascii="Century Gothic" w:eastAsia="Times New Roman" w:hAnsi="Century Gothic"/>
          <w:sz w:val="28"/>
          <w:szCs w:val="28"/>
        </w:rPr>
      </w:pPr>
      <w:r w:rsidRPr="001C17DC">
        <w:rPr>
          <w:rFonts w:ascii="Century Gothic" w:eastAsia="Times New Roman" w:hAnsi="Century Gothic"/>
          <w:sz w:val="28"/>
          <w:szCs w:val="28"/>
        </w:rPr>
        <w:t xml:space="preserve">There are </w:t>
      </w:r>
      <w:r w:rsidR="001C17DC" w:rsidRPr="001C17DC">
        <w:rPr>
          <w:rFonts w:ascii="Century Gothic" w:eastAsia="Times New Roman" w:hAnsi="Century Gothic"/>
          <w:sz w:val="28"/>
          <w:szCs w:val="28"/>
        </w:rPr>
        <w:t>many</w:t>
      </w:r>
      <w:r w:rsidRPr="001C17DC">
        <w:rPr>
          <w:rFonts w:ascii="Century Gothic" w:eastAsia="Times New Roman" w:hAnsi="Century Gothic"/>
          <w:sz w:val="28"/>
          <w:szCs w:val="28"/>
        </w:rPr>
        <w:t xml:space="preserve"> </w:t>
      </w:r>
      <w:r w:rsidRPr="00742E3A">
        <w:rPr>
          <w:rFonts w:ascii="Century Gothic" w:eastAsia="Times New Roman" w:hAnsi="Century Gothic"/>
          <w:b/>
          <w:sz w:val="28"/>
          <w:szCs w:val="28"/>
        </w:rPr>
        <w:t>schools</w:t>
      </w:r>
      <w:r w:rsidRPr="001C17DC">
        <w:rPr>
          <w:rFonts w:ascii="Century Gothic" w:eastAsia="Times New Roman" w:hAnsi="Century Gothic"/>
          <w:sz w:val="28"/>
          <w:szCs w:val="28"/>
        </w:rPr>
        <w:t xml:space="preserve"> in the community, and some tertiary </w:t>
      </w:r>
      <w:r w:rsidRPr="00742E3A">
        <w:rPr>
          <w:rFonts w:ascii="Century Gothic" w:eastAsia="Times New Roman" w:hAnsi="Century Gothic"/>
          <w:b/>
          <w:sz w:val="28"/>
          <w:szCs w:val="28"/>
        </w:rPr>
        <w:t>institutions</w:t>
      </w:r>
      <w:r w:rsidRPr="001C17DC">
        <w:rPr>
          <w:rFonts w:ascii="Century Gothic" w:eastAsia="Times New Roman" w:hAnsi="Century Gothic"/>
          <w:sz w:val="28"/>
          <w:szCs w:val="28"/>
        </w:rPr>
        <w:t xml:space="preserve"> that have good facilities and equipment, as well as offer various </w:t>
      </w:r>
      <w:r w:rsidRPr="00D257D9">
        <w:rPr>
          <w:rFonts w:ascii="Century Gothic" w:eastAsia="Times New Roman" w:hAnsi="Century Gothic"/>
          <w:b/>
          <w:sz w:val="28"/>
          <w:szCs w:val="28"/>
        </w:rPr>
        <w:t>physical activity programmes</w:t>
      </w:r>
      <w:r w:rsidRPr="001C17DC">
        <w:rPr>
          <w:rFonts w:ascii="Century Gothic" w:eastAsia="Times New Roman" w:hAnsi="Century Gothic"/>
          <w:sz w:val="28"/>
          <w:szCs w:val="28"/>
        </w:rPr>
        <w:t xml:space="preserve">, such as “walk for life” and “run for life”. </w:t>
      </w:r>
    </w:p>
    <w:p w:rsidR="005C372A" w:rsidRPr="001C17DC" w:rsidRDefault="005C372A" w:rsidP="001C17DC">
      <w:pPr>
        <w:pStyle w:val="ListParagraph"/>
        <w:numPr>
          <w:ilvl w:val="0"/>
          <w:numId w:val="16"/>
        </w:numPr>
        <w:spacing w:line="360" w:lineRule="auto"/>
        <w:jc w:val="both"/>
        <w:rPr>
          <w:rFonts w:ascii="Century Gothic" w:eastAsia="Times New Roman" w:hAnsi="Century Gothic"/>
          <w:sz w:val="28"/>
          <w:szCs w:val="28"/>
        </w:rPr>
      </w:pPr>
      <w:r w:rsidRPr="001C17DC">
        <w:rPr>
          <w:rFonts w:ascii="Century Gothic" w:eastAsia="Times New Roman" w:hAnsi="Century Gothic"/>
          <w:sz w:val="28"/>
          <w:szCs w:val="28"/>
        </w:rPr>
        <w:t xml:space="preserve">I’m at </w:t>
      </w:r>
      <w:r w:rsidR="00D257D9">
        <w:rPr>
          <w:rFonts w:ascii="Century Gothic" w:eastAsia="Times New Roman" w:hAnsi="Century Gothic"/>
          <w:sz w:val="28"/>
          <w:szCs w:val="28"/>
        </w:rPr>
        <w:t xml:space="preserve">the </w:t>
      </w:r>
      <w:r w:rsidRPr="001C17DC">
        <w:rPr>
          <w:rFonts w:ascii="Century Gothic" w:eastAsia="Times New Roman" w:hAnsi="Century Gothic"/>
          <w:sz w:val="28"/>
          <w:szCs w:val="28"/>
        </w:rPr>
        <w:t>U</w:t>
      </w:r>
      <w:r w:rsidR="00D257D9">
        <w:rPr>
          <w:rFonts w:ascii="Century Gothic" w:eastAsia="Times New Roman" w:hAnsi="Century Gothic"/>
          <w:sz w:val="28"/>
          <w:szCs w:val="28"/>
        </w:rPr>
        <w:t xml:space="preserve">niversity of the </w:t>
      </w:r>
      <w:r w:rsidRPr="001C17DC">
        <w:rPr>
          <w:rFonts w:ascii="Century Gothic" w:eastAsia="Times New Roman" w:hAnsi="Century Gothic"/>
          <w:sz w:val="28"/>
          <w:szCs w:val="28"/>
        </w:rPr>
        <w:t>W</w:t>
      </w:r>
      <w:r w:rsidR="00D257D9">
        <w:rPr>
          <w:rFonts w:ascii="Century Gothic" w:eastAsia="Times New Roman" w:hAnsi="Century Gothic"/>
          <w:sz w:val="28"/>
          <w:szCs w:val="28"/>
        </w:rPr>
        <w:t xml:space="preserve">estern </w:t>
      </w:r>
      <w:r w:rsidRPr="001C17DC">
        <w:rPr>
          <w:rFonts w:ascii="Century Gothic" w:eastAsia="Times New Roman" w:hAnsi="Century Gothic"/>
          <w:sz w:val="28"/>
          <w:szCs w:val="28"/>
        </w:rPr>
        <w:t>C</w:t>
      </w:r>
      <w:r w:rsidR="00D257D9">
        <w:rPr>
          <w:rFonts w:ascii="Century Gothic" w:eastAsia="Times New Roman" w:hAnsi="Century Gothic"/>
          <w:sz w:val="28"/>
          <w:szCs w:val="28"/>
        </w:rPr>
        <w:t>ape</w:t>
      </w:r>
      <w:r w:rsidRPr="001C17DC">
        <w:rPr>
          <w:rFonts w:ascii="Century Gothic" w:eastAsia="Times New Roman" w:hAnsi="Century Gothic"/>
          <w:sz w:val="28"/>
          <w:szCs w:val="28"/>
        </w:rPr>
        <w:t xml:space="preserve"> and enjoy using the squash courts, but most importantly because of the social element</w:t>
      </w:r>
      <w:r w:rsidR="001C17DC" w:rsidRPr="001C17DC">
        <w:rPr>
          <w:rFonts w:ascii="Century Gothic" w:eastAsia="Times New Roman" w:hAnsi="Century Gothic"/>
          <w:sz w:val="28"/>
          <w:szCs w:val="28"/>
        </w:rPr>
        <w:t>. We have modified the game at UWC from having only 2 players per court to having 5-6 players and we rotate among ourselves. Being older players, this gives us a chance to recover between points, but still gives us an excellent workout in the end. So, this is an example of how we have modified the game to cater for our needs</w:t>
      </w:r>
      <w:r w:rsidR="00D257D9">
        <w:rPr>
          <w:rFonts w:ascii="Century Gothic" w:eastAsia="Times New Roman" w:hAnsi="Century Gothic"/>
          <w:sz w:val="28"/>
          <w:szCs w:val="28"/>
        </w:rPr>
        <w:t xml:space="preserve"> and advancing age</w:t>
      </w:r>
      <w:r w:rsidR="001C17DC" w:rsidRPr="001C17DC">
        <w:rPr>
          <w:rFonts w:ascii="Century Gothic" w:eastAsia="Times New Roman" w:hAnsi="Century Gothic"/>
          <w:sz w:val="28"/>
          <w:szCs w:val="28"/>
        </w:rPr>
        <w:t xml:space="preserve">. And the same can be done for other sports or activities as well in order to make them more attractive </w:t>
      </w:r>
      <w:r w:rsidR="00D257D9">
        <w:rPr>
          <w:rFonts w:ascii="Century Gothic" w:eastAsia="Times New Roman" w:hAnsi="Century Gothic"/>
          <w:sz w:val="28"/>
          <w:szCs w:val="28"/>
        </w:rPr>
        <w:t xml:space="preserve">and inclusive </w:t>
      </w:r>
      <w:r w:rsidR="001C17DC" w:rsidRPr="001C17DC">
        <w:rPr>
          <w:rFonts w:ascii="Century Gothic" w:eastAsia="Times New Roman" w:hAnsi="Century Gothic"/>
          <w:sz w:val="28"/>
          <w:szCs w:val="28"/>
        </w:rPr>
        <w:t>for the older generation</w:t>
      </w:r>
      <w:r w:rsidR="00D257D9">
        <w:rPr>
          <w:rFonts w:ascii="Century Gothic" w:eastAsia="Times New Roman" w:hAnsi="Century Gothic"/>
          <w:sz w:val="28"/>
          <w:szCs w:val="28"/>
        </w:rPr>
        <w:t xml:space="preserve"> and people with special needs</w:t>
      </w:r>
      <w:r w:rsidR="001C17DC" w:rsidRPr="001C17DC">
        <w:rPr>
          <w:rFonts w:ascii="Century Gothic" w:eastAsia="Times New Roman" w:hAnsi="Century Gothic"/>
          <w:sz w:val="28"/>
          <w:szCs w:val="28"/>
        </w:rPr>
        <w:t xml:space="preserve">, and, thereby, keep </w:t>
      </w:r>
      <w:r w:rsidR="00D257D9">
        <w:rPr>
          <w:rFonts w:ascii="Century Gothic" w:eastAsia="Times New Roman" w:hAnsi="Century Gothic"/>
          <w:sz w:val="28"/>
          <w:szCs w:val="28"/>
        </w:rPr>
        <w:t>us</w:t>
      </w:r>
      <w:r w:rsidR="001C17DC" w:rsidRPr="001C17DC">
        <w:rPr>
          <w:rFonts w:ascii="Century Gothic" w:eastAsia="Times New Roman" w:hAnsi="Century Gothic"/>
          <w:sz w:val="28"/>
          <w:szCs w:val="28"/>
        </w:rPr>
        <w:t xml:space="preserve"> physically active throughout </w:t>
      </w:r>
      <w:r w:rsidR="00D257D9">
        <w:rPr>
          <w:rFonts w:ascii="Century Gothic" w:eastAsia="Times New Roman" w:hAnsi="Century Gothic"/>
          <w:sz w:val="28"/>
          <w:szCs w:val="28"/>
        </w:rPr>
        <w:t>our</w:t>
      </w:r>
      <w:r w:rsidR="001C17DC" w:rsidRPr="001C17DC">
        <w:rPr>
          <w:rFonts w:ascii="Century Gothic" w:eastAsia="Times New Roman" w:hAnsi="Century Gothic"/>
          <w:sz w:val="28"/>
          <w:szCs w:val="28"/>
        </w:rPr>
        <w:t xml:space="preserve"> lifespan.</w:t>
      </w:r>
    </w:p>
    <w:p w:rsidR="001C17DC" w:rsidRDefault="001C17DC" w:rsidP="0043614E">
      <w:pPr>
        <w:spacing w:line="360" w:lineRule="auto"/>
        <w:jc w:val="both"/>
        <w:rPr>
          <w:rFonts w:ascii="Century Gothic" w:eastAsia="Times New Roman" w:hAnsi="Century Gothic"/>
          <w:sz w:val="28"/>
          <w:szCs w:val="28"/>
        </w:rPr>
      </w:pPr>
    </w:p>
    <w:p w:rsidR="00244182" w:rsidRPr="00244182" w:rsidRDefault="001C17DC" w:rsidP="00D257D9">
      <w:pPr>
        <w:spacing w:line="360" w:lineRule="auto"/>
        <w:ind w:left="360" w:firstLine="720"/>
        <w:jc w:val="both"/>
        <w:rPr>
          <w:rFonts w:ascii="Century Gothic" w:hAnsi="Century Gothic"/>
          <w:sz w:val="28"/>
          <w:szCs w:val="28"/>
        </w:rPr>
      </w:pPr>
      <w:r>
        <w:rPr>
          <w:rFonts w:ascii="Century Gothic" w:eastAsia="Times New Roman" w:hAnsi="Century Gothic"/>
          <w:sz w:val="28"/>
          <w:szCs w:val="28"/>
        </w:rPr>
        <w:t>Thank you.</w:t>
      </w:r>
    </w:p>
    <w:sectPr w:rsidR="00244182" w:rsidRPr="00244182" w:rsidSect="004F1866">
      <w:footerReference w:type="default" r:id="rId14"/>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4F" w:rsidRDefault="00266E4F" w:rsidP="001C17DC">
      <w:pPr>
        <w:spacing w:after="0" w:line="240" w:lineRule="auto"/>
      </w:pPr>
      <w:r>
        <w:separator/>
      </w:r>
    </w:p>
  </w:endnote>
  <w:endnote w:type="continuationSeparator" w:id="0">
    <w:p w:rsidR="00266E4F" w:rsidRDefault="00266E4F" w:rsidP="001C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760232"/>
      <w:docPartObj>
        <w:docPartGallery w:val="Page Numbers (Bottom of Page)"/>
        <w:docPartUnique/>
      </w:docPartObj>
    </w:sdtPr>
    <w:sdtEndPr/>
    <w:sdtContent>
      <w:sdt>
        <w:sdtPr>
          <w:id w:val="860082579"/>
          <w:docPartObj>
            <w:docPartGallery w:val="Page Numbers (Top of Page)"/>
            <w:docPartUnique/>
          </w:docPartObj>
        </w:sdtPr>
        <w:sdtEndPr/>
        <w:sdtContent>
          <w:p w:rsidR="001C17DC" w:rsidRDefault="001C17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617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6170">
              <w:rPr>
                <w:b/>
                <w:bCs/>
                <w:noProof/>
              </w:rPr>
              <w:t>6</w:t>
            </w:r>
            <w:r>
              <w:rPr>
                <w:b/>
                <w:bCs/>
                <w:sz w:val="24"/>
                <w:szCs w:val="24"/>
              </w:rPr>
              <w:fldChar w:fldCharType="end"/>
            </w:r>
          </w:p>
        </w:sdtContent>
      </w:sdt>
    </w:sdtContent>
  </w:sdt>
  <w:p w:rsidR="001C17DC" w:rsidRDefault="001C1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4F" w:rsidRDefault="00266E4F" w:rsidP="001C17DC">
      <w:pPr>
        <w:spacing w:after="0" w:line="240" w:lineRule="auto"/>
      </w:pPr>
      <w:r>
        <w:separator/>
      </w:r>
    </w:p>
  </w:footnote>
  <w:footnote w:type="continuationSeparator" w:id="0">
    <w:p w:rsidR="00266E4F" w:rsidRDefault="00266E4F" w:rsidP="001C1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3E3"/>
    <w:multiLevelType w:val="hybridMultilevel"/>
    <w:tmpl w:val="EF4E369E"/>
    <w:lvl w:ilvl="0" w:tplc="1C09000F">
      <w:start w:val="1"/>
      <w:numFmt w:val="decimal"/>
      <w:lvlText w:val="%1."/>
      <w:lvlJc w:val="left"/>
      <w:pPr>
        <w:ind w:left="786"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40E441C"/>
    <w:multiLevelType w:val="hybridMultilevel"/>
    <w:tmpl w:val="686218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CB135D"/>
    <w:multiLevelType w:val="hybridMultilevel"/>
    <w:tmpl w:val="2442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B6233"/>
    <w:multiLevelType w:val="hybridMultilevel"/>
    <w:tmpl w:val="FAF632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29EA2E5B"/>
    <w:multiLevelType w:val="hybridMultilevel"/>
    <w:tmpl w:val="4244A3B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512537C1"/>
    <w:multiLevelType w:val="hybridMultilevel"/>
    <w:tmpl w:val="7668E4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0B7214"/>
    <w:multiLevelType w:val="hybridMultilevel"/>
    <w:tmpl w:val="E1587BC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7">
    <w:nsid w:val="54E93495"/>
    <w:multiLevelType w:val="hybridMultilevel"/>
    <w:tmpl w:val="F45AC2A2"/>
    <w:lvl w:ilvl="0" w:tplc="9976CC36">
      <w:start w:val="1"/>
      <w:numFmt w:val="decimal"/>
      <w:lvlText w:val="%1."/>
      <w:lvlJc w:val="left"/>
      <w:pPr>
        <w:ind w:left="36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58807783"/>
    <w:multiLevelType w:val="hybridMultilevel"/>
    <w:tmpl w:val="DD0E0A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5ADF6BBC"/>
    <w:multiLevelType w:val="hybridMultilevel"/>
    <w:tmpl w:val="4780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D34884"/>
    <w:multiLevelType w:val="hybridMultilevel"/>
    <w:tmpl w:val="599C151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2D67CDA"/>
    <w:multiLevelType w:val="hybridMultilevel"/>
    <w:tmpl w:val="EF4E369E"/>
    <w:lvl w:ilvl="0" w:tplc="1C09000F">
      <w:start w:val="1"/>
      <w:numFmt w:val="decimal"/>
      <w:lvlText w:val="%1."/>
      <w:lvlJc w:val="left"/>
      <w:pPr>
        <w:ind w:left="360" w:hanging="360"/>
      </w:pPr>
    </w:lvl>
    <w:lvl w:ilvl="1" w:tplc="1C090019">
      <w:start w:val="1"/>
      <w:numFmt w:val="lowerLetter"/>
      <w:lvlText w:val="%2."/>
      <w:lvlJc w:val="left"/>
      <w:pPr>
        <w:ind w:left="1014" w:hanging="360"/>
      </w:pPr>
    </w:lvl>
    <w:lvl w:ilvl="2" w:tplc="1C09001B">
      <w:start w:val="1"/>
      <w:numFmt w:val="lowerRoman"/>
      <w:lvlText w:val="%3."/>
      <w:lvlJc w:val="right"/>
      <w:pPr>
        <w:ind w:left="1734" w:hanging="180"/>
      </w:pPr>
    </w:lvl>
    <w:lvl w:ilvl="3" w:tplc="1C09000F">
      <w:start w:val="1"/>
      <w:numFmt w:val="decimal"/>
      <w:lvlText w:val="%4."/>
      <w:lvlJc w:val="left"/>
      <w:pPr>
        <w:ind w:left="2454" w:hanging="360"/>
      </w:pPr>
    </w:lvl>
    <w:lvl w:ilvl="4" w:tplc="1C090019">
      <w:start w:val="1"/>
      <w:numFmt w:val="lowerLetter"/>
      <w:lvlText w:val="%5."/>
      <w:lvlJc w:val="left"/>
      <w:pPr>
        <w:ind w:left="3174" w:hanging="360"/>
      </w:pPr>
    </w:lvl>
    <w:lvl w:ilvl="5" w:tplc="1C09001B">
      <w:start w:val="1"/>
      <w:numFmt w:val="lowerRoman"/>
      <w:lvlText w:val="%6."/>
      <w:lvlJc w:val="right"/>
      <w:pPr>
        <w:ind w:left="3894" w:hanging="180"/>
      </w:pPr>
    </w:lvl>
    <w:lvl w:ilvl="6" w:tplc="1C09000F">
      <w:start w:val="1"/>
      <w:numFmt w:val="decimal"/>
      <w:lvlText w:val="%7."/>
      <w:lvlJc w:val="left"/>
      <w:pPr>
        <w:ind w:left="4614" w:hanging="360"/>
      </w:pPr>
    </w:lvl>
    <w:lvl w:ilvl="7" w:tplc="1C090019">
      <w:start w:val="1"/>
      <w:numFmt w:val="lowerLetter"/>
      <w:lvlText w:val="%8."/>
      <w:lvlJc w:val="left"/>
      <w:pPr>
        <w:ind w:left="5334" w:hanging="360"/>
      </w:pPr>
    </w:lvl>
    <w:lvl w:ilvl="8" w:tplc="1C09001B">
      <w:start w:val="1"/>
      <w:numFmt w:val="lowerRoman"/>
      <w:lvlText w:val="%9."/>
      <w:lvlJc w:val="right"/>
      <w:pPr>
        <w:ind w:left="6054" w:hanging="180"/>
      </w:pPr>
    </w:lvl>
  </w:abstractNum>
  <w:abstractNum w:abstractNumId="12">
    <w:nsid w:val="6B43318D"/>
    <w:multiLevelType w:val="hybridMultilevel"/>
    <w:tmpl w:val="DF287C2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BD650FB"/>
    <w:multiLevelType w:val="hybridMultilevel"/>
    <w:tmpl w:val="C1405308"/>
    <w:lvl w:ilvl="0" w:tplc="EA288152">
      <w:start w:val="1"/>
      <w:numFmt w:val="decimal"/>
      <w:lvlText w:val="%1."/>
      <w:lvlJc w:val="left"/>
      <w:pPr>
        <w:ind w:left="360" w:hanging="360"/>
      </w:pPr>
      <w:rPr>
        <w:b w:val="0"/>
        <w:sz w:val="28"/>
        <w:szCs w:val="28"/>
      </w:rPr>
    </w:lvl>
    <w:lvl w:ilvl="1" w:tplc="1C090019">
      <w:start w:val="1"/>
      <w:numFmt w:val="lowerLetter"/>
      <w:lvlText w:val="%2."/>
      <w:lvlJc w:val="left"/>
      <w:pPr>
        <w:ind w:left="1014" w:hanging="360"/>
      </w:pPr>
    </w:lvl>
    <w:lvl w:ilvl="2" w:tplc="1C09001B">
      <w:start w:val="1"/>
      <w:numFmt w:val="lowerRoman"/>
      <w:lvlText w:val="%3."/>
      <w:lvlJc w:val="right"/>
      <w:pPr>
        <w:ind w:left="1734" w:hanging="180"/>
      </w:pPr>
    </w:lvl>
    <w:lvl w:ilvl="3" w:tplc="1C09000F">
      <w:start w:val="1"/>
      <w:numFmt w:val="decimal"/>
      <w:lvlText w:val="%4."/>
      <w:lvlJc w:val="left"/>
      <w:pPr>
        <w:ind w:left="2454" w:hanging="360"/>
      </w:pPr>
    </w:lvl>
    <w:lvl w:ilvl="4" w:tplc="1C090019">
      <w:start w:val="1"/>
      <w:numFmt w:val="lowerLetter"/>
      <w:lvlText w:val="%5."/>
      <w:lvlJc w:val="left"/>
      <w:pPr>
        <w:ind w:left="3174" w:hanging="360"/>
      </w:pPr>
    </w:lvl>
    <w:lvl w:ilvl="5" w:tplc="1C09001B">
      <w:start w:val="1"/>
      <w:numFmt w:val="lowerRoman"/>
      <w:lvlText w:val="%6."/>
      <w:lvlJc w:val="right"/>
      <w:pPr>
        <w:ind w:left="3894" w:hanging="180"/>
      </w:pPr>
    </w:lvl>
    <w:lvl w:ilvl="6" w:tplc="1C09000F">
      <w:start w:val="1"/>
      <w:numFmt w:val="decimal"/>
      <w:lvlText w:val="%7."/>
      <w:lvlJc w:val="left"/>
      <w:pPr>
        <w:ind w:left="4614" w:hanging="360"/>
      </w:pPr>
    </w:lvl>
    <w:lvl w:ilvl="7" w:tplc="1C090019">
      <w:start w:val="1"/>
      <w:numFmt w:val="lowerLetter"/>
      <w:lvlText w:val="%8."/>
      <w:lvlJc w:val="left"/>
      <w:pPr>
        <w:ind w:left="5334" w:hanging="360"/>
      </w:pPr>
    </w:lvl>
    <w:lvl w:ilvl="8" w:tplc="1C09001B">
      <w:start w:val="1"/>
      <w:numFmt w:val="lowerRoman"/>
      <w:lvlText w:val="%9."/>
      <w:lvlJc w:val="right"/>
      <w:pPr>
        <w:ind w:left="6054" w:hanging="180"/>
      </w:pPr>
    </w:lvl>
  </w:abstractNum>
  <w:abstractNum w:abstractNumId="14">
    <w:nsid w:val="6C0C4E20"/>
    <w:multiLevelType w:val="hybridMultilevel"/>
    <w:tmpl w:val="91060C4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5"/>
  </w:num>
  <w:num w:numId="12">
    <w:abstractNumId w:val="10"/>
  </w:num>
  <w:num w:numId="13">
    <w:abstractNumId w:val="3"/>
  </w:num>
  <w:num w:numId="14">
    <w:abstractNumId w:val="4"/>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5A"/>
    <w:rsid w:val="000072C7"/>
    <w:rsid w:val="00020353"/>
    <w:rsid w:val="0002772D"/>
    <w:rsid w:val="000655CA"/>
    <w:rsid w:val="000663D9"/>
    <w:rsid w:val="00072C31"/>
    <w:rsid w:val="00075811"/>
    <w:rsid w:val="000E495A"/>
    <w:rsid w:val="000E56FE"/>
    <w:rsid w:val="00104BD0"/>
    <w:rsid w:val="00152CBB"/>
    <w:rsid w:val="001614F1"/>
    <w:rsid w:val="001A7B55"/>
    <w:rsid w:val="001B2DE0"/>
    <w:rsid w:val="001C17DC"/>
    <w:rsid w:val="001C73CE"/>
    <w:rsid w:val="001D25E6"/>
    <w:rsid w:val="002153E8"/>
    <w:rsid w:val="00230A02"/>
    <w:rsid w:val="00244182"/>
    <w:rsid w:val="00266E4F"/>
    <w:rsid w:val="00270F60"/>
    <w:rsid w:val="002A41C6"/>
    <w:rsid w:val="003031B3"/>
    <w:rsid w:val="0033590E"/>
    <w:rsid w:val="00395088"/>
    <w:rsid w:val="003971EE"/>
    <w:rsid w:val="003A2F43"/>
    <w:rsid w:val="003B15B0"/>
    <w:rsid w:val="003D0B04"/>
    <w:rsid w:val="003D515C"/>
    <w:rsid w:val="003E7FD8"/>
    <w:rsid w:val="004325E3"/>
    <w:rsid w:val="0043614E"/>
    <w:rsid w:val="004411A0"/>
    <w:rsid w:val="00444357"/>
    <w:rsid w:val="00444A0C"/>
    <w:rsid w:val="004525CF"/>
    <w:rsid w:val="004946B8"/>
    <w:rsid w:val="00494CD1"/>
    <w:rsid w:val="004A3C12"/>
    <w:rsid w:val="004B20E3"/>
    <w:rsid w:val="004E0D1E"/>
    <w:rsid w:val="004F1866"/>
    <w:rsid w:val="004F4DD4"/>
    <w:rsid w:val="00505AC7"/>
    <w:rsid w:val="005076C9"/>
    <w:rsid w:val="00513110"/>
    <w:rsid w:val="005275AA"/>
    <w:rsid w:val="00533484"/>
    <w:rsid w:val="005523CE"/>
    <w:rsid w:val="00553422"/>
    <w:rsid w:val="0058450F"/>
    <w:rsid w:val="005B3E04"/>
    <w:rsid w:val="005B79D7"/>
    <w:rsid w:val="005C372A"/>
    <w:rsid w:val="005E1E50"/>
    <w:rsid w:val="006219B7"/>
    <w:rsid w:val="00633143"/>
    <w:rsid w:val="00640338"/>
    <w:rsid w:val="006623B1"/>
    <w:rsid w:val="00663A41"/>
    <w:rsid w:val="00670364"/>
    <w:rsid w:val="006722CE"/>
    <w:rsid w:val="0067510B"/>
    <w:rsid w:val="00681289"/>
    <w:rsid w:val="0068275B"/>
    <w:rsid w:val="00691DBE"/>
    <w:rsid w:val="006D42EE"/>
    <w:rsid w:val="006E3605"/>
    <w:rsid w:val="006F7B10"/>
    <w:rsid w:val="00706170"/>
    <w:rsid w:val="00733CB5"/>
    <w:rsid w:val="00734274"/>
    <w:rsid w:val="00742E3A"/>
    <w:rsid w:val="0075498C"/>
    <w:rsid w:val="007556ED"/>
    <w:rsid w:val="00761F20"/>
    <w:rsid w:val="0076357E"/>
    <w:rsid w:val="00770E51"/>
    <w:rsid w:val="00774265"/>
    <w:rsid w:val="007752A0"/>
    <w:rsid w:val="007B2BCC"/>
    <w:rsid w:val="007B4C7F"/>
    <w:rsid w:val="007B78C4"/>
    <w:rsid w:val="007D5532"/>
    <w:rsid w:val="008032EF"/>
    <w:rsid w:val="0082286B"/>
    <w:rsid w:val="008231A4"/>
    <w:rsid w:val="00832E26"/>
    <w:rsid w:val="0085006C"/>
    <w:rsid w:val="00860CA3"/>
    <w:rsid w:val="00875B1D"/>
    <w:rsid w:val="00894E4B"/>
    <w:rsid w:val="008E7FC1"/>
    <w:rsid w:val="00930806"/>
    <w:rsid w:val="00934775"/>
    <w:rsid w:val="00971D28"/>
    <w:rsid w:val="009A72D9"/>
    <w:rsid w:val="009B0DB2"/>
    <w:rsid w:val="009B1FAB"/>
    <w:rsid w:val="009C56B3"/>
    <w:rsid w:val="009E6B8D"/>
    <w:rsid w:val="00A31069"/>
    <w:rsid w:val="00A51FEE"/>
    <w:rsid w:val="00A70C80"/>
    <w:rsid w:val="00A83924"/>
    <w:rsid w:val="00AB4FE3"/>
    <w:rsid w:val="00AE10C9"/>
    <w:rsid w:val="00AE7614"/>
    <w:rsid w:val="00B126E4"/>
    <w:rsid w:val="00B163B4"/>
    <w:rsid w:val="00B24887"/>
    <w:rsid w:val="00B40EF1"/>
    <w:rsid w:val="00B505A4"/>
    <w:rsid w:val="00B7273A"/>
    <w:rsid w:val="00BC4FF9"/>
    <w:rsid w:val="00BF1FDE"/>
    <w:rsid w:val="00BF40AF"/>
    <w:rsid w:val="00C0039A"/>
    <w:rsid w:val="00C13FDE"/>
    <w:rsid w:val="00C22713"/>
    <w:rsid w:val="00C23CE9"/>
    <w:rsid w:val="00C34753"/>
    <w:rsid w:val="00C379EF"/>
    <w:rsid w:val="00C455B3"/>
    <w:rsid w:val="00C52289"/>
    <w:rsid w:val="00C57165"/>
    <w:rsid w:val="00CB016C"/>
    <w:rsid w:val="00CD6B9A"/>
    <w:rsid w:val="00D15506"/>
    <w:rsid w:val="00D257D9"/>
    <w:rsid w:val="00D41F3D"/>
    <w:rsid w:val="00D97775"/>
    <w:rsid w:val="00DF34D1"/>
    <w:rsid w:val="00DF3D63"/>
    <w:rsid w:val="00E42B94"/>
    <w:rsid w:val="00E44053"/>
    <w:rsid w:val="00E51C01"/>
    <w:rsid w:val="00E70EBA"/>
    <w:rsid w:val="00E76F35"/>
    <w:rsid w:val="00EC1332"/>
    <w:rsid w:val="00ED5716"/>
    <w:rsid w:val="00ED6B47"/>
    <w:rsid w:val="00EE314D"/>
    <w:rsid w:val="00F41815"/>
    <w:rsid w:val="00F64357"/>
    <w:rsid w:val="00F66625"/>
    <w:rsid w:val="00FC3F9A"/>
    <w:rsid w:val="00FD2E22"/>
    <w:rsid w:val="00FE3826"/>
    <w:rsid w:val="00FE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5A"/>
    <w:pPr>
      <w:ind w:left="720"/>
      <w:contextualSpacing/>
    </w:pPr>
  </w:style>
  <w:style w:type="paragraph" w:styleId="BalloonText">
    <w:name w:val="Balloon Text"/>
    <w:basedOn w:val="Normal"/>
    <w:link w:val="BalloonTextChar"/>
    <w:uiPriority w:val="99"/>
    <w:semiHidden/>
    <w:unhideWhenUsed/>
    <w:rsid w:val="000E4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95A"/>
    <w:rPr>
      <w:rFonts w:ascii="Segoe UI" w:hAnsi="Segoe UI" w:cs="Segoe UI"/>
      <w:sz w:val="18"/>
      <w:szCs w:val="18"/>
    </w:rPr>
  </w:style>
  <w:style w:type="character" w:styleId="Hyperlink">
    <w:name w:val="Hyperlink"/>
    <w:basedOn w:val="DefaultParagraphFont"/>
    <w:uiPriority w:val="99"/>
    <w:unhideWhenUsed/>
    <w:rsid w:val="001614F1"/>
    <w:rPr>
      <w:color w:val="0000FF"/>
      <w:u w:val="single"/>
    </w:rPr>
  </w:style>
  <w:style w:type="paragraph" w:styleId="NormalWeb">
    <w:name w:val="Normal (Web)"/>
    <w:basedOn w:val="Normal"/>
    <w:uiPriority w:val="99"/>
    <w:semiHidden/>
    <w:unhideWhenUsed/>
    <w:rsid w:val="00C22713"/>
    <w:pPr>
      <w:spacing w:after="0" w:line="240" w:lineRule="auto"/>
    </w:pPr>
    <w:rPr>
      <w:rFonts w:ascii="Times New Roman" w:hAnsi="Times New Roman" w:cs="Times New Roman"/>
      <w:sz w:val="24"/>
      <w:szCs w:val="24"/>
      <w:lang w:val="en-ZA" w:eastAsia="en-ZA"/>
    </w:rPr>
  </w:style>
  <w:style w:type="paragraph" w:customStyle="1" w:styleId="Default">
    <w:name w:val="Default"/>
    <w:rsid w:val="00444A0C"/>
    <w:pPr>
      <w:autoSpaceDE w:val="0"/>
      <w:autoSpaceDN w:val="0"/>
      <w:adjustRightInd w:val="0"/>
      <w:spacing w:after="0" w:line="240" w:lineRule="auto"/>
    </w:pPr>
    <w:rPr>
      <w:rFonts w:ascii="Arial" w:hAnsi="Arial" w:cs="Arial"/>
      <w:color w:val="000000"/>
      <w:sz w:val="24"/>
      <w:szCs w:val="24"/>
      <w:lang w:val="en-ZA"/>
    </w:rPr>
  </w:style>
  <w:style w:type="character" w:customStyle="1" w:styleId="UnresolvedMention1">
    <w:name w:val="Unresolved Mention1"/>
    <w:basedOn w:val="DefaultParagraphFont"/>
    <w:uiPriority w:val="99"/>
    <w:semiHidden/>
    <w:unhideWhenUsed/>
    <w:rsid w:val="00774265"/>
    <w:rPr>
      <w:color w:val="605E5C"/>
      <w:shd w:val="clear" w:color="auto" w:fill="E1DFDD"/>
    </w:rPr>
  </w:style>
  <w:style w:type="character" w:styleId="Strong">
    <w:name w:val="Strong"/>
    <w:basedOn w:val="DefaultParagraphFont"/>
    <w:uiPriority w:val="22"/>
    <w:qFormat/>
    <w:rsid w:val="00AE7614"/>
    <w:rPr>
      <w:b/>
      <w:bCs/>
    </w:rPr>
  </w:style>
  <w:style w:type="character" w:customStyle="1" w:styleId="UnresolvedMention">
    <w:name w:val="Unresolved Mention"/>
    <w:basedOn w:val="DefaultParagraphFont"/>
    <w:uiPriority w:val="99"/>
    <w:semiHidden/>
    <w:unhideWhenUsed/>
    <w:rsid w:val="009B0DB2"/>
    <w:rPr>
      <w:color w:val="808080"/>
      <w:shd w:val="clear" w:color="auto" w:fill="E6E6E6"/>
    </w:rPr>
  </w:style>
  <w:style w:type="paragraph" w:styleId="Header">
    <w:name w:val="header"/>
    <w:basedOn w:val="Normal"/>
    <w:link w:val="HeaderChar"/>
    <w:uiPriority w:val="99"/>
    <w:unhideWhenUsed/>
    <w:rsid w:val="001C1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7DC"/>
  </w:style>
  <w:style w:type="paragraph" w:styleId="Footer">
    <w:name w:val="footer"/>
    <w:basedOn w:val="Normal"/>
    <w:link w:val="FooterChar"/>
    <w:uiPriority w:val="99"/>
    <w:unhideWhenUsed/>
    <w:rsid w:val="001C1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5A"/>
    <w:pPr>
      <w:ind w:left="720"/>
      <w:contextualSpacing/>
    </w:pPr>
  </w:style>
  <w:style w:type="paragraph" w:styleId="BalloonText">
    <w:name w:val="Balloon Text"/>
    <w:basedOn w:val="Normal"/>
    <w:link w:val="BalloonTextChar"/>
    <w:uiPriority w:val="99"/>
    <w:semiHidden/>
    <w:unhideWhenUsed/>
    <w:rsid w:val="000E4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95A"/>
    <w:rPr>
      <w:rFonts w:ascii="Segoe UI" w:hAnsi="Segoe UI" w:cs="Segoe UI"/>
      <w:sz w:val="18"/>
      <w:szCs w:val="18"/>
    </w:rPr>
  </w:style>
  <w:style w:type="character" w:styleId="Hyperlink">
    <w:name w:val="Hyperlink"/>
    <w:basedOn w:val="DefaultParagraphFont"/>
    <w:uiPriority w:val="99"/>
    <w:unhideWhenUsed/>
    <w:rsid w:val="001614F1"/>
    <w:rPr>
      <w:color w:val="0000FF"/>
      <w:u w:val="single"/>
    </w:rPr>
  </w:style>
  <w:style w:type="paragraph" w:styleId="NormalWeb">
    <w:name w:val="Normal (Web)"/>
    <w:basedOn w:val="Normal"/>
    <w:uiPriority w:val="99"/>
    <w:semiHidden/>
    <w:unhideWhenUsed/>
    <w:rsid w:val="00C22713"/>
    <w:pPr>
      <w:spacing w:after="0" w:line="240" w:lineRule="auto"/>
    </w:pPr>
    <w:rPr>
      <w:rFonts w:ascii="Times New Roman" w:hAnsi="Times New Roman" w:cs="Times New Roman"/>
      <w:sz w:val="24"/>
      <w:szCs w:val="24"/>
      <w:lang w:val="en-ZA" w:eastAsia="en-ZA"/>
    </w:rPr>
  </w:style>
  <w:style w:type="paragraph" w:customStyle="1" w:styleId="Default">
    <w:name w:val="Default"/>
    <w:rsid w:val="00444A0C"/>
    <w:pPr>
      <w:autoSpaceDE w:val="0"/>
      <w:autoSpaceDN w:val="0"/>
      <w:adjustRightInd w:val="0"/>
      <w:spacing w:after="0" w:line="240" w:lineRule="auto"/>
    </w:pPr>
    <w:rPr>
      <w:rFonts w:ascii="Arial" w:hAnsi="Arial" w:cs="Arial"/>
      <w:color w:val="000000"/>
      <w:sz w:val="24"/>
      <w:szCs w:val="24"/>
      <w:lang w:val="en-ZA"/>
    </w:rPr>
  </w:style>
  <w:style w:type="character" w:customStyle="1" w:styleId="UnresolvedMention1">
    <w:name w:val="Unresolved Mention1"/>
    <w:basedOn w:val="DefaultParagraphFont"/>
    <w:uiPriority w:val="99"/>
    <w:semiHidden/>
    <w:unhideWhenUsed/>
    <w:rsid w:val="00774265"/>
    <w:rPr>
      <w:color w:val="605E5C"/>
      <w:shd w:val="clear" w:color="auto" w:fill="E1DFDD"/>
    </w:rPr>
  </w:style>
  <w:style w:type="character" w:styleId="Strong">
    <w:name w:val="Strong"/>
    <w:basedOn w:val="DefaultParagraphFont"/>
    <w:uiPriority w:val="22"/>
    <w:qFormat/>
    <w:rsid w:val="00AE7614"/>
    <w:rPr>
      <w:b/>
      <w:bCs/>
    </w:rPr>
  </w:style>
  <w:style w:type="character" w:customStyle="1" w:styleId="UnresolvedMention">
    <w:name w:val="Unresolved Mention"/>
    <w:basedOn w:val="DefaultParagraphFont"/>
    <w:uiPriority w:val="99"/>
    <w:semiHidden/>
    <w:unhideWhenUsed/>
    <w:rsid w:val="009B0DB2"/>
    <w:rPr>
      <w:color w:val="808080"/>
      <w:shd w:val="clear" w:color="auto" w:fill="E6E6E6"/>
    </w:rPr>
  </w:style>
  <w:style w:type="paragraph" w:styleId="Header">
    <w:name w:val="header"/>
    <w:basedOn w:val="Normal"/>
    <w:link w:val="HeaderChar"/>
    <w:uiPriority w:val="99"/>
    <w:unhideWhenUsed/>
    <w:rsid w:val="001C1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7DC"/>
  </w:style>
  <w:style w:type="paragraph" w:styleId="Footer">
    <w:name w:val="footer"/>
    <w:basedOn w:val="Normal"/>
    <w:link w:val="FooterChar"/>
    <w:uiPriority w:val="99"/>
    <w:unhideWhenUsed/>
    <w:rsid w:val="001C1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730">
      <w:bodyDiv w:val="1"/>
      <w:marLeft w:val="0"/>
      <w:marRight w:val="0"/>
      <w:marTop w:val="0"/>
      <w:marBottom w:val="0"/>
      <w:divBdr>
        <w:top w:val="none" w:sz="0" w:space="0" w:color="auto"/>
        <w:left w:val="none" w:sz="0" w:space="0" w:color="auto"/>
        <w:bottom w:val="none" w:sz="0" w:space="0" w:color="auto"/>
        <w:right w:val="none" w:sz="0" w:space="0" w:color="auto"/>
      </w:divBdr>
    </w:div>
    <w:div w:id="111481834">
      <w:bodyDiv w:val="1"/>
      <w:marLeft w:val="0"/>
      <w:marRight w:val="0"/>
      <w:marTop w:val="0"/>
      <w:marBottom w:val="0"/>
      <w:divBdr>
        <w:top w:val="none" w:sz="0" w:space="0" w:color="auto"/>
        <w:left w:val="none" w:sz="0" w:space="0" w:color="auto"/>
        <w:bottom w:val="none" w:sz="0" w:space="0" w:color="auto"/>
        <w:right w:val="none" w:sz="0" w:space="0" w:color="auto"/>
      </w:divBdr>
    </w:div>
    <w:div w:id="763383438">
      <w:bodyDiv w:val="1"/>
      <w:marLeft w:val="0"/>
      <w:marRight w:val="0"/>
      <w:marTop w:val="0"/>
      <w:marBottom w:val="0"/>
      <w:divBdr>
        <w:top w:val="none" w:sz="0" w:space="0" w:color="auto"/>
        <w:left w:val="none" w:sz="0" w:space="0" w:color="auto"/>
        <w:bottom w:val="none" w:sz="0" w:space="0" w:color="auto"/>
        <w:right w:val="none" w:sz="0" w:space="0" w:color="auto"/>
      </w:divBdr>
    </w:div>
    <w:div w:id="797727257">
      <w:bodyDiv w:val="1"/>
      <w:marLeft w:val="0"/>
      <w:marRight w:val="0"/>
      <w:marTop w:val="0"/>
      <w:marBottom w:val="0"/>
      <w:divBdr>
        <w:top w:val="none" w:sz="0" w:space="0" w:color="auto"/>
        <w:left w:val="none" w:sz="0" w:space="0" w:color="auto"/>
        <w:bottom w:val="none" w:sz="0" w:space="0" w:color="auto"/>
        <w:right w:val="none" w:sz="0" w:space="0" w:color="auto"/>
      </w:divBdr>
    </w:div>
    <w:div w:id="906106672">
      <w:bodyDiv w:val="1"/>
      <w:marLeft w:val="0"/>
      <w:marRight w:val="0"/>
      <w:marTop w:val="0"/>
      <w:marBottom w:val="0"/>
      <w:divBdr>
        <w:top w:val="none" w:sz="0" w:space="0" w:color="auto"/>
        <w:left w:val="none" w:sz="0" w:space="0" w:color="auto"/>
        <w:bottom w:val="none" w:sz="0" w:space="0" w:color="auto"/>
        <w:right w:val="none" w:sz="0" w:space="0" w:color="auto"/>
      </w:divBdr>
    </w:div>
    <w:div w:id="933854783">
      <w:bodyDiv w:val="1"/>
      <w:marLeft w:val="0"/>
      <w:marRight w:val="0"/>
      <w:marTop w:val="0"/>
      <w:marBottom w:val="0"/>
      <w:divBdr>
        <w:top w:val="none" w:sz="0" w:space="0" w:color="auto"/>
        <w:left w:val="none" w:sz="0" w:space="0" w:color="auto"/>
        <w:bottom w:val="none" w:sz="0" w:space="0" w:color="auto"/>
        <w:right w:val="none" w:sz="0" w:space="0" w:color="auto"/>
      </w:divBdr>
    </w:div>
    <w:div w:id="977996911">
      <w:bodyDiv w:val="1"/>
      <w:marLeft w:val="0"/>
      <w:marRight w:val="0"/>
      <w:marTop w:val="0"/>
      <w:marBottom w:val="0"/>
      <w:divBdr>
        <w:top w:val="none" w:sz="0" w:space="0" w:color="auto"/>
        <w:left w:val="none" w:sz="0" w:space="0" w:color="auto"/>
        <w:bottom w:val="none" w:sz="0" w:space="0" w:color="auto"/>
        <w:right w:val="none" w:sz="0" w:space="0" w:color="auto"/>
      </w:divBdr>
    </w:div>
    <w:div w:id="1236476644">
      <w:bodyDiv w:val="1"/>
      <w:marLeft w:val="0"/>
      <w:marRight w:val="0"/>
      <w:marTop w:val="0"/>
      <w:marBottom w:val="0"/>
      <w:divBdr>
        <w:top w:val="none" w:sz="0" w:space="0" w:color="auto"/>
        <w:left w:val="none" w:sz="0" w:space="0" w:color="auto"/>
        <w:bottom w:val="none" w:sz="0" w:space="0" w:color="auto"/>
        <w:right w:val="none" w:sz="0" w:space="0" w:color="auto"/>
      </w:divBdr>
    </w:div>
    <w:div w:id="1287617054">
      <w:bodyDiv w:val="1"/>
      <w:marLeft w:val="0"/>
      <w:marRight w:val="0"/>
      <w:marTop w:val="0"/>
      <w:marBottom w:val="0"/>
      <w:divBdr>
        <w:top w:val="none" w:sz="0" w:space="0" w:color="auto"/>
        <w:left w:val="none" w:sz="0" w:space="0" w:color="auto"/>
        <w:bottom w:val="none" w:sz="0" w:space="0" w:color="auto"/>
        <w:right w:val="none" w:sz="0" w:space="0" w:color="auto"/>
      </w:divBdr>
    </w:div>
    <w:div w:id="1303542632">
      <w:bodyDiv w:val="1"/>
      <w:marLeft w:val="0"/>
      <w:marRight w:val="0"/>
      <w:marTop w:val="0"/>
      <w:marBottom w:val="0"/>
      <w:divBdr>
        <w:top w:val="none" w:sz="0" w:space="0" w:color="auto"/>
        <w:left w:val="none" w:sz="0" w:space="0" w:color="auto"/>
        <w:bottom w:val="none" w:sz="0" w:space="0" w:color="auto"/>
        <w:right w:val="none" w:sz="0" w:space="0" w:color="auto"/>
      </w:divBdr>
    </w:div>
    <w:div w:id="1349403101">
      <w:bodyDiv w:val="1"/>
      <w:marLeft w:val="0"/>
      <w:marRight w:val="0"/>
      <w:marTop w:val="0"/>
      <w:marBottom w:val="0"/>
      <w:divBdr>
        <w:top w:val="none" w:sz="0" w:space="0" w:color="auto"/>
        <w:left w:val="none" w:sz="0" w:space="0" w:color="auto"/>
        <w:bottom w:val="none" w:sz="0" w:space="0" w:color="auto"/>
        <w:right w:val="none" w:sz="0" w:space="0" w:color="auto"/>
      </w:divBdr>
    </w:div>
    <w:div w:id="1360818503">
      <w:bodyDiv w:val="1"/>
      <w:marLeft w:val="0"/>
      <w:marRight w:val="0"/>
      <w:marTop w:val="0"/>
      <w:marBottom w:val="0"/>
      <w:divBdr>
        <w:top w:val="none" w:sz="0" w:space="0" w:color="auto"/>
        <w:left w:val="none" w:sz="0" w:space="0" w:color="auto"/>
        <w:bottom w:val="none" w:sz="0" w:space="0" w:color="auto"/>
        <w:right w:val="none" w:sz="0" w:space="0" w:color="auto"/>
      </w:divBdr>
    </w:div>
    <w:div w:id="1524514469">
      <w:bodyDiv w:val="1"/>
      <w:marLeft w:val="0"/>
      <w:marRight w:val="0"/>
      <w:marTop w:val="0"/>
      <w:marBottom w:val="0"/>
      <w:divBdr>
        <w:top w:val="none" w:sz="0" w:space="0" w:color="auto"/>
        <w:left w:val="none" w:sz="0" w:space="0" w:color="auto"/>
        <w:bottom w:val="none" w:sz="0" w:space="0" w:color="auto"/>
        <w:right w:val="none" w:sz="0" w:space="0" w:color="auto"/>
      </w:divBdr>
    </w:div>
    <w:div w:id="1535996274">
      <w:bodyDiv w:val="1"/>
      <w:marLeft w:val="0"/>
      <w:marRight w:val="0"/>
      <w:marTop w:val="0"/>
      <w:marBottom w:val="0"/>
      <w:divBdr>
        <w:top w:val="none" w:sz="0" w:space="0" w:color="auto"/>
        <w:left w:val="none" w:sz="0" w:space="0" w:color="auto"/>
        <w:bottom w:val="none" w:sz="0" w:space="0" w:color="auto"/>
        <w:right w:val="none" w:sz="0" w:space="0" w:color="auto"/>
      </w:divBdr>
    </w:div>
    <w:div w:id="1835952401">
      <w:bodyDiv w:val="1"/>
      <w:marLeft w:val="0"/>
      <w:marRight w:val="0"/>
      <w:marTop w:val="0"/>
      <w:marBottom w:val="0"/>
      <w:divBdr>
        <w:top w:val="none" w:sz="0" w:space="0" w:color="auto"/>
        <w:left w:val="none" w:sz="0" w:space="0" w:color="auto"/>
        <w:bottom w:val="none" w:sz="0" w:space="0" w:color="auto"/>
        <w:right w:val="none" w:sz="0" w:space="0" w:color="auto"/>
      </w:divBdr>
    </w:div>
    <w:div w:id="1904216858">
      <w:bodyDiv w:val="1"/>
      <w:marLeft w:val="0"/>
      <w:marRight w:val="0"/>
      <w:marTop w:val="0"/>
      <w:marBottom w:val="0"/>
      <w:divBdr>
        <w:top w:val="none" w:sz="0" w:space="0" w:color="auto"/>
        <w:left w:val="none" w:sz="0" w:space="0" w:color="auto"/>
        <w:bottom w:val="none" w:sz="0" w:space="0" w:color="auto"/>
        <w:right w:val="none" w:sz="0" w:space="0" w:color="auto"/>
      </w:divBdr>
    </w:div>
    <w:div w:id="19217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oW@Westerncape.gov.z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sterncape.gov.za/wo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leach@uwc.ac.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3770-DF24-4D7D-87CA-BE2D451C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WCG</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Caldine van Willing</dc:creator>
  <cp:lastModifiedBy>admin</cp:lastModifiedBy>
  <cp:revision>14</cp:revision>
  <cp:lastPrinted>2019-11-29T14:45:00Z</cp:lastPrinted>
  <dcterms:created xsi:type="dcterms:W3CDTF">2019-11-25T07:22:00Z</dcterms:created>
  <dcterms:modified xsi:type="dcterms:W3CDTF">2019-11-29T14:45:00Z</dcterms:modified>
</cp:coreProperties>
</file>